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2D28EF" w14:textId="34D99F0B" w:rsidR="003F1343" w:rsidRDefault="009B5A19" w:rsidP="00461DA5">
      <w:pPr>
        <w:pStyle w:val="Title"/>
        <w:tabs>
          <w:tab w:val="left" w:pos="1134"/>
        </w:tabs>
        <w:spacing w:before="0"/>
        <w:ind w:left="1134" w:hanging="1134"/>
        <w:jc w:val="center"/>
        <w:rPr>
          <w:rFonts w:ascii="Times New Roman" w:eastAsia="Times New Roman" w:hAnsi="Times New Roman" w:cs="Times New Roman"/>
          <w:sz w:val="28"/>
          <w:szCs w:val="28"/>
        </w:rPr>
      </w:pPr>
      <w:bookmarkStart w:id="0" w:name="bookmark=id.gjdgxs" w:colFirst="0" w:colLast="0"/>
      <w:bookmarkEnd w:id="0"/>
      <w:r w:rsidRPr="00461DA5">
        <w:rPr>
          <w:rFonts w:ascii="Times New Roman" w:eastAsia="Times New Roman" w:hAnsi="Times New Roman" w:cs="Times New Roman"/>
          <w:sz w:val="28"/>
          <w:szCs w:val="28"/>
        </w:rPr>
        <w:t>Invitation for Proposals (to be issued by UNFPA)</w:t>
      </w:r>
    </w:p>
    <w:p w14:paraId="1BB72611" w14:textId="77777777" w:rsidR="00461DA5" w:rsidRPr="00461DA5" w:rsidRDefault="00461DA5" w:rsidP="00461DA5"/>
    <w:p w14:paraId="7B3F7ACA" w14:textId="77777777" w:rsidR="003F1343" w:rsidRDefault="003F1343">
      <w:pPr>
        <w:spacing w:line="276" w:lineRule="auto"/>
        <w:rPr>
          <w:rFonts w:ascii="Times New Roman" w:eastAsia="Times New Roman" w:hAnsi="Times New Roman" w:cs="Times New Roman"/>
          <w:sz w:val="24"/>
          <w:szCs w:val="24"/>
        </w:rPr>
      </w:pPr>
    </w:p>
    <w:tbl>
      <w:tblPr>
        <w:tblStyle w:val="aff"/>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3F1343" w14:paraId="3DBB44A4" w14:textId="77777777">
        <w:tc>
          <w:tcPr>
            <w:tcW w:w="9375" w:type="dxa"/>
          </w:tcPr>
          <w:p w14:paraId="4D56890C" w14:textId="551F8546"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United Nations Population Fund, an international development agency, invites qualified organizations to submit proposals for the [</w:t>
            </w:r>
            <w:r w:rsidR="00D73387" w:rsidRPr="00D73387">
              <w:rPr>
                <w:rFonts w:ascii="Times New Roman" w:eastAsia="Times New Roman" w:hAnsi="Times New Roman" w:cs="Times New Roman"/>
                <w:b/>
                <w:color w:val="2F5496" w:themeColor="accent5" w:themeShade="BF"/>
                <w:sz w:val="24"/>
                <w:szCs w:val="24"/>
                <w:shd w:val="clear" w:color="auto" w:fill="FFFFFF" w:themeFill="background1"/>
              </w:rPr>
              <w:t xml:space="preserve">Population Planning and Research (PPR) Unit, </w:t>
            </w:r>
            <w:r w:rsidR="00D73387">
              <w:rPr>
                <w:rFonts w:ascii="Times New Roman" w:eastAsia="Times New Roman" w:hAnsi="Times New Roman" w:cs="Times New Roman"/>
                <w:b/>
                <w:color w:val="2F5496" w:themeColor="accent5" w:themeShade="BF"/>
                <w:sz w:val="24"/>
                <w:szCs w:val="24"/>
                <w:shd w:val="clear" w:color="auto" w:fill="FFFFFF" w:themeFill="background1"/>
              </w:rPr>
              <w:t>10</w:t>
            </w:r>
            <w:r w:rsidR="00D73387" w:rsidRPr="00D73387">
              <w:rPr>
                <w:rFonts w:ascii="Times New Roman" w:eastAsia="Times New Roman" w:hAnsi="Times New Roman" w:cs="Times New Roman"/>
                <w:b/>
                <w:color w:val="2F5496" w:themeColor="accent5" w:themeShade="BF"/>
                <w:sz w:val="24"/>
                <w:szCs w:val="24"/>
                <w:shd w:val="clear" w:color="auto" w:fill="FFFFFF" w:themeFill="background1"/>
                <w:vertAlign w:val="superscript"/>
              </w:rPr>
              <w:t>th</w:t>
            </w:r>
            <w:r w:rsidR="00D73387">
              <w:rPr>
                <w:rFonts w:ascii="Times New Roman" w:eastAsia="Times New Roman" w:hAnsi="Times New Roman" w:cs="Times New Roman"/>
                <w:b/>
                <w:color w:val="2F5496" w:themeColor="accent5" w:themeShade="BF"/>
                <w:sz w:val="24"/>
                <w:szCs w:val="24"/>
                <w:shd w:val="clear" w:color="auto" w:fill="FFFFFF" w:themeFill="background1"/>
              </w:rPr>
              <w:t xml:space="preserve"> Country Programme of </w:t>
            </w:r>
            <w:r w:rsidR="00D73387" w:rsidRPr="00D73387">
              <w:rPr>
                <w:rFonts w:ascii="Times New Roman" w:eastAsia="Times New Roman" w:hAnsi="Times New Roman" w:cs="Times New Roman"/>
                <w:b/>
                <w:color w:val="2F5496" w:themeColor="accent5" w:themeShade="BF"/>
                <w:sz w:val="24"/>
                <w:szCs w:val="24"/>
                <w:shd w:val="clear" w:color="auto" w:fill="FFFFFF" w:themeFill="background1"/>
              </w:rPr>
              <w:t>UNFPA Bangladesh</w:t>
            </w:r>
            <w:r w:rsidR="00550D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0D9E">
              <w:rPr>
                <w:rFonts w:ascii="Times New Roman" w:eastAsia="Times New Roman" w:hAnsi="Times New Roman" w:cs="Times New Roman"/>
                <w:sz w:val="24"/>
                <w:szCs w:val="24"/>
              </w:rPr>
              <w:t xml:space="preserve">The purpose of the Invitation for Proposals is to identify eligible non-governmental organizations for prospective partnership with UNFPA Bangladesh to support </w:t>
            </w:r>
            <w:r w:rsidR="00BA4E39">
              <w:rPr>
                <w:rFonts w:ascii="Times New Roman" w:eastAsia="Times New Roman" w:hAnsi="Times New Roman" w:cs="Times New Roman"/>
                <w:sz w:val="24"/>
                <w:szCs w:val="24"/>
              </w:rPr>
              <w:t xml:space="preserve">the </w:t>
            </w:r>
            <w:r w:rsidR="00550D9E">
              <w:rPr>
                <w:rFonts w:ascii="Times New Roman" w:eastAsia="Times New Roman" w:hAnsi="Times New Roman" w:cs="Times New Roman"/>
                <w:sz w:val="24"/>
                <w:szCs w:val="24"/>
              </w:rPr>
              <w:t>achievement of results outlined in section 1.3 below.</w:t>
            </w:r>
          </w:p>
          <w:p w14:paraId="0BD48055" w14:textId="77777777" w:rsidR="003F1343" w:rsidRDefault="003F1343">
            <w:pPr>
              <w:rPr>
                <w:rFonts w:ascii="Times New Roman" w:eastAsia="Times New Roman" w:hAnsi="Times New Roman" w:cs="Times New Roman"/>
                <w:sz w:val="24"/>
                <w:szCs w:val="24"/>
              </w:rPr>
            </w:pPr>
          </w:p>
          <w:p w14:paraId="724BF0B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Organizations that wish to participate in this Invitation for Proposals are requested to send their submission through email or mail clearly marked “NGO Invitation for Proposals” at the following address:</w:t>
            </w:r>
          </w:p>
          <w:p w14:paraId="665F0415" w14:textId="3769F98F" w:rsidR="003F1343" w:rsidRDefault="00550D9E">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UNFPA [</w:t>
            </w:r>
            <w:r w:rsidRPr="00D73387">
              <w:rPr>
                <w:rFonts w:ascii="Times New Roman" w:eastAsia="Times New Roman" w:hAnsi="Times New Roman" w:cs="Times New Roman"/>
                <w:b/>
                <w:color w:val="2F5496" w:themeColor="accent5" w:themeShade="BF"/>
                <w:sz w:val="24"/>
                <w:szCs w:val="24"/>
                <w:shd w:val="clear" w:color="auto" w:fill="FFFFFF" w:themeFill="background1"/>
              </w:rPr>
              <w:t xml:space="preserve">Bangladesh, </w:t>
            </w:r>
            <w:r w:rsidR="00F26CA7">
              <w:rPr>
                <w:rFonts w:ascii="Times New Roman" w:eastAsia="Times New Roman" w:hAnsi="Times New Roman" w:cs="Times New Roman"/>
                <w:b/>
                <w:color w:val="2F5496" w:themeColor="accent5" w:themeShade="BF"/>
                <w:sz w:val="24"/>
                <w:szCs w:val="24"/>
                <w:shd w:val="clear" w:color="auto" w:fill="FFFFFF" w:themeFill="background1"/>
              </w:rPr>
              <w:t xml:space="preserve">Chief, </w:t>
            </w:r>
            <w:r w:rsidRPr="00D73387">
              <w:rPr>
                <w:rFonts w:ascii="Times New Roman" w:eastAsia="Times New Roman" w:hAnsi="Times New Roman" w:cs="Times New Roman"/>
                <w:b/>
                <w:color w:val="2F5496" w:themeColor="accent5" w:themeShade="BF"/>
                <w:sz w:val="24"/>
                <w:szCs w:val="24"/>
                <w:shd w:val="clear" w:color="auto" w:fill="FFFFFF" w:themeFill="background1"/>
              </w:rPr>
              <w:t>a.i., Population Planning and Research (PPR) Unit, UNFPA Bangladesh, 15th Floor, IDB Bhaban (UN Offices), Sher-e-Bangla Nagar, Agargoan, Dhaka]</w:t>
            </w:r>
            <w:r w:rsidR="009B5A19" w:rsidRPr="00D73387">
              <w:rPr>
                <w:rFonts w:ascii="Times New Roman" w:eastAsia="Times New Roman" w:hAnsi="Times New Roman" w:cs="Times New Roman"/>
                <w:b/>
                <w:color w:val="2F5496" w:themeColor="accent5" w:themeShade="BF"/>
                <w:sz w:val="24"/>
                <w:szCs w:val="24"/>
                <w:shd w:val="clear" w:color="auto" w:fill="FFFFFF" w:themeFill="background1"/>
              </w:rPr>
              <w:t xml:space="preserve"> </w:t>
            </w:r>
            <w:r w:rsidR="009B5A19">
              <w:rPr>
                <w:rFonts w:ascii="Times New Roman" w:eastAsia="Times New Roman" w:hAnsi="Times New Roman" w:cs="Times New Roman"/>
                <w:sz w:val="24"/>
                <w:szCs w:val="24"/>
              </w:rPr>
              <w:t>mailing address/email address</w:t>
            </w:r>
            <w:r w:rsidR="00A34A4C">
              <w:rPr>
                <w:rFonts w:ascii="Times New Roman" w:eastAsia="Times New Roman" w:hAnsi="Times New Roman" w:cs="Times New Roman"/>
                <w:sz w:val="24"/>
                <w:szCs w:val="24"/>
              </w:rPr>
              <w:t xml:space="preserve">: </w:t>
            </w:r>
            <w:hyperlink r:id="rId9" w:tgtFrame="_blank" w:history="1">
              <w:r w:rsidR="00A34A4C">
                <w:rPr>
                  <w:rStyle w:val="Hyperlink"/>
                  <w:rFonts w:ascii="Verdana" w:hAnsi="Verdana"/>
                  <w:b/>
                  <w:bCs/>
                  <w:color w:val="1155CC"/>
                  <w:shd w:val="clear" w:color="auto" w:fill="FFFFFF"/>
                </w:rPr>
                <w:t>unfpabangladesh@unfpa.org</w:t>
              </w:r>
            </w:hyperlink>
          </w:p>
          <w:p w14:paraId="662C84D9" w14:textId="77777777" w:rsidR="003F1343" w:rsidRDefault="003F1343">
            <w:pPr>
              <w:rPr>
                <w:rFonts w:ascii="Times New Roman" w:eastAsia="Times New Roman" w:hAnsi="Times New Roman" w:cs="Times New Roman"/>
                <w:sz w:val="24"/>
                <w:szCs w:val="24"/>
              </w:rPr>
            </w:pPr>
          </w:p>
          <w:p w14:paraId="54F17643" w14:textId="060D7BDB"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sidRPr="007F5395">
              <w:rPr>
                <w:rFonts w:ascii="Times New Roman" w:eastAsia="Times New Roman" w:hAnsi="Times New Roman" w:cs="Times New Roman"/>
                <w:sz w:val="24"/>
                <w:szCs w:val="24"/>
                <w:highlight w:val="yellow"/>
              </w:rPr>
              <w:t>[</w:t>
            </w:r>
            <w:r w:rsidR="00550D9E" w:rsidRPr="007F5395">
              <w:rPr>
                <w:rFonts w:ascii="Times New Roman" w:eastAsia="Times New Roman" w:hAnsi="Times New Roman" w:cs="Times New Roman"/>
                <w:sz w:val="24"/>
                <w:szCs w:val="24"/>
                <w:highlight w:val="yellow"/>
              </w:rPr>
              <w:t>2</w:t>
            </w:r>
            <w:r w:rsidR="00B072BF">
              <w:rPr>
                <w:rFonts w:ascii="Times New Roman" w:eastAsia="Times New Roman" w:hAnsi="Times New Roman" w:cs="Times New Roman"/>
                <w:sz w:val="24"/>
                <w:szCs w:val="24"/>
                <w:highlight w:val="yellow"/>
              </w:rPr>
              <w:t>8</w:t>
            </w:r>
            <w:r w:rsidR="00550D9E" w:rsidRPr="007F5395">
              <w:rPr>
                <w:rFonts w:ascii="Times New Roman" w:eastAsia="Times New Roman" w:hAnsi="Times New Roman" w:cs="Times New Roman"/>
                <w:sz w:val="24"/>
                <w:szCs w:val="24"/>
                <w:highlight w:val="yellow"/>
                <w:vertAlign w:val="superscript"/>
              </w:rPr>
              <w:t>th</w:t>
            </w:r>
            <w:r w:rsidR="00550D9E" w:rsidRPr="007F5395">
              <w:rPr>
                <w:rFonts w:ascii="Times New Roman" w:eastAsia="Times New Roman" w:hAnsi="Times New Roman" w:cs="Times New Roman"/>
                <w:sz w:val="24"/>
                <w:szCs w:val="24"/>
                <w:highlight w:val="yellow"/>
              </w:rPr>
              <w:t xml:space="preserve"> </w:t>
            </w:r>
            <w:r w:rsidR="00B072BF">
              <w:rPr>
                <w:rFonts w:ascii="Times New Roman" w:eastAsia="Times New Roman" w:hAnsi="Times New Roman" w:cs="Times New Roman"/>
                <w:sz w:val="24"/>
                <w:szCs w:val="24"/>
                <w:highlight w:val="yellow"/>
              </w:rPr>
              <w:t>February</w:t>
            </w:r>
            <w:r w:rsidR="00550D9E" w:rsidRPr="007F5395">
              <w:rPr>
                <w:rFonts w:ascii="Times New Roman" w:eastAsia="Times New Roman" w:hAnsi="Times New Roman" w:cs="Times New Roman"/>
                <w:sz w:val="24"/>
                <w:szCs w:val="24"/>
                <w:highlight w:val="yellow"/>
              </w:rPr>
              <w:t xml:space="preserve"> 2022]</w:t>
            </w:r>
            <w:r w:rsidRPr="007F5395">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
          <w:p w14:paraId="4E52C4B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received after the date and time may not be accepted for consideration.</w:t>
            </w:r>
          </w:p>
          <w:p w14:paraId="5851EBFC" w14:textId="77777777" w:rsidR="003F1343" w:rsidRDefault="003F1343">
            <w:pPr>
              <w:rPr>
                <w:rFonts w:ascii="Times New Roman" w:eastAsia="Times New Roman" w:hAnsi="Times New Roman" w:cs="Times New Roman"/>
                <w:sz w:val="24"/>
                <w:szCs w:val="24"/>
              </w:rPr>
            </w:pPr>
          </w:p>
          <w:p w14:paraId="59D70946" w14:textId="078A9D9E"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must be submitted in </w:t>
            </w:r>
            <w:r w:rsidRPr="007F5395">
              <w:rPr>
                <w:rFonts w:ascii="Times New Roman" w:eastAsia="Times New Roman" w:hAnsi="Times New Roman" w:cs="Times New Roman"/>
                <w:b/>
                <w:color w:val="2F5496" w:themeColor="accent5" w:themeShade="BF"/>
                <w:sz w:val="24"/>
                <w:szCs w:val="24"/>
                <w:shd w:val="clear" w:color="auto" w:fill="FFFFFF" w:themeFill="background1"/>
              </w:rPr>
              <w:t>[</w:t>
            </w:r>
            <w:r w:rsidR="00550D9E" w:rsidRPr="007F5395">
              <w:rPr>
                <w:rFonts w:ascii="Times New Roman" w:eastAsia="Times New Roman" w:hAnsi="Times New Roman" w:cs="Times New Roman"/>
                <w:b/>
                <w:color w:val="2F5496" w:themeColor="accent5" w:themeShade="BF"/>
                <w:sz w:val="24"/>
                <w:szCs w:val="24"/>
                <w:shd w:val="clear" w:color="auto" w:fill="FFFFFF" w:themeFill="background1"/>
              </w:rPr>
              <w:t>English</w:t>
            </w:r>
            <w:r>
              <w:rPr>
                <w:rFonts w:ascii="Times New Roman" w:eastAsia="Times New Roman" w:hAnsi="Times New Roman" w:cs="Times New Roman"/>
                <w:sz w:val="24"/>
                <w:szCs w:val="24"/>
              </w:rPr>
              <w:t xml:space="preserve">]. </w:t>
            </w:r>
          </w:p>
          <w:p w14:paraId="298B9D65" w14:textId="77777777" w:rsidR="003F1343" w:rsidRDefault="003F1343">
            <w:pPr>
              <w:rPr>
                <w:rFonts w:ascii="Times New Roman" w:eastAsia="Times New Roman" w:hAnsi="Times New Roman" w:cs="Times New Roman"/>
                <w:sz w:val="24"/>
                <w:szCs w:val="24"/>
              </w:rPr>
            </w:pPr>
          </w:p>
          <w:p w14:paraId="6C21F2CC" w14:textId="356ED9AC"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requests for additional information must be addressed in writing by [</w:t>
            </w:r>
            <w:r w:rsidR="007F5395">
              <w:rPr>
                <w:rFonts w:ascii="Times New Roman" w:eastAsia="Times New Roman" w:hAnsi="Times New Roman" w:cs="Times New Roman"/>
                <w:b/>
                <w:color w:val="2F5496" w:themeColor="accent5" w:themeShade="BF"/>
                <w:sz w:val="24"/>
                <w:szCs w:val="24"/>
                <w:shd w:val="clear" w:color="auto" w:fill="FFFFFF" w:themeFill="background1"/>
              </w:rPr>
              <w:t>one</w:t>
            </w:r>
            <w:r w:rsidRPr="007F5395">
              <w:rPr>
                <w:rFonts w:ascii="Times New Roman" w:eastAsia="Times New Roman" w:hAnsi="Times New Roman" w:cs="Times New Roman"/>
                <w:b/>
                <w:color w:val="2F5496" w:themeColor="accent5" w:themeShade="BF"/>
                <w:sz w:val="24"/>
                <w:szCs w:val="24"/>
                <w:shd w:val="clear" w:color="auto" w:fill="FFFFFF" w:themeFill="background1"/>
              </w:rPr>
              <w:t xml:space="preserve"> week before </w:t>
            </w:r>
            <w:r w:rsidR="007F5395" w:rsidRPr="007F5395">
              <w:rPr>
                <w:rFonts w:ascii="Times New Roman" w:eastAsia="Times New Roman" w:hAnsi="Times New Roman" w:cs="Times New Roman"/>
                <w:b/>
                <w:color w:val="2F5496" w:themeColor="accent5" w:themeShade="BF"/>
                <w:sz w:val="24"/>
                <w:szCs w:val="24"/>
                <w:shd w:val="clear" w:color="auto" w:fill="FFFFFF" w:themeFill="background1"/>
              </w:rPr>
              <w:t xml:space="preserve">the </w:t>
            </w:r>
            <w:r w:rsidRPr="007F5395">
              <w:rPr>
                <w:rFonts w:ascii="Times New Roman" w:eastAsia="Times New Roman" w:hAnsi="Times New Roman" w:cs="Times New Roman"/>
                <w:b/>
                <w:color w:val="2F5496" w:themeColor="accent5" w:themeShade="BF"/>
                <w:sz w:val="24"/>
                <w:szCs w:val="24"/>
                <w:shd w:val="clear" w:color="auto" w:fill="FFFFFF" w:themeFill="background1"/>
              </w:rPr>
              <w:t>deadline for submissions</w:t>
            </w:r>
            <w:r>
              <w:rPr>
                <w:rFonts w:ascii="Times New Roman" w:eastAsia="Times New Roman" w:hAnsi="Times New Roman" w:cs="Times New Roman"/>
                <w:sz w:val="24"/>
                <w:szCs w:val="24"/>
              </w:rPr>
              <w:t>] at the latest to [</w:t>
            </w:r>
            <w:r w:rsidR="00550D9E" w:rsidRPr="007F5395">
              <w:rPr>
                <w:rFonts w:ascii="Times New Roman" w:eastAsia="Times New Roman" w:hAnsi="Times New Roman" w:cs="Times New Roman"/>
                <w:b/>
                <w:color w:val="2F5496" w:themeColor="accent5" w:themeShade="BF"/>
                <w:sz w:val="24"/>
                <w:szCs w:val="24"/>
                <w:shd w:val="clear" w:color="auto" w:fill="FFFFFF" w:themeFill="background1"/>
              </w:rPr>
              <w:t>Mahboob E Alam, e-mail: maalam@unfpa.org</w:t>
            </w:r>
            <w:r>
              <w:rPr>
                <w:rFonts w:ascii="Times New Roman" w:eastAsia="Times New Roman" w:hAnsi="Times New Roman" w:cs="Times New Roman"/>
                <w:sz w:val="24"/>
                <w:szCs w:val="24"/>
              </w:rPr>
              <w:t>]. UNFPA will post responses to queries or clarification requests by any NGO applicants who submitted, on [</w:t>
            </w:r>
            <w:hyperlink r:id="rId10" w:tgtFrame="_blank" w:history="1">
              <w:r w:rsidR="00A34A4C">
                <w:rPr>
                  <w:rStyle w:val="Hyperlink"/>
                  <w:rFonts w:ascii="Verdana" w:hAnsi="Verdana"/>
                  <w:b/>
                  <w:bCs/>
                  <w:color w:val="1155CC"/>
                  <w:shd w:val="clear" w:color="auto" w:fill="FFFFFF"/>
                </w:rPr>
                <w:t>unfpabangladesh@unfpa.org</w:t>
              </w:r>
            </w:hyperlink>
            <w:r w:rsidR="00A34A4C" w:rsidRPr="00C13A80">
              <w:rPr>
                <w:rFonts w:ascii="Times New Roman" w:hAnsi="Times New Roman" w:cs="Times New Roman"/>
                <w:bCs/>
                <w:sz w:val="24"/>
                <w:szCs w:val="24"/>
                <w:lang w:val="en-GB"/>
              </w:rPr>
              <w:t xml:space="preserve"> </w:t>
            </w:r>
            <w:r w:rsidR="00A34A4C">
              <w:rPr>
                <w:rFonts w:ascii="Times New Roman" w:eastAsia="Times New Roman" w:hAnsi="Times New Roman" w:cs="Times New Roman"/>
                <w:sz w:val="24"/>
                <w:szCs w:val="24"/>
              </w:rPr>
              <w:t>/</w:t>
            </w:r>
            <w:r w:rsidR="00CE3DBB" w:rsidRPr="007F5395">
              <w:rPr>
                <w:rFonts w:ascii="Times New Roman" w:eastAsia="Times New Roman" w:hAnsi="Times New Roman" w:cs="Times New Roman"/>
                <w:b/>
                <w:color w:val="2F5496" w:themeColor="accent5" w:themeShade="BF"/>
                <w:sz w:val="24"/>
                <w:szCs w:val="24"/>
                <w:shd w:val="clear" w:color="auto" w:fill="FFFFFF" w:themeFill="background1"/>
              </w:rPr>
              <w:t>www.unfpabgd.org</w:t>
            </w:r>
            <w:r>
              <w:rPr>
                <w:rFonts w:ascii="Times New Roman" w:eastAsia="Times New Roman" w:hAnsi="Times New Roman" w:cs="Times New Roman"/>
                <w:sz w:val="24"/>
                <w:szCs w:val="24"/>
              </w:rPr>
              <w:t>] before the deadline for submission of applications.</w:t>
            </w:r>
          </w:p>
          <w:p w14:paraId="5E4CE79A" w14:textId="77777777" w:rsidR="0047128D" w:rsidRDefault="0047128D">
            <w:pPr>
              <w:rPr>
                <w:rFonts w:ascii="Times New Roman" w:eastAsia="Times New Roman" w:hAnsi="Times New Roman" w:cs="Times New Roman"/>
                <w:sz w:val="24"/>
                <w:szCs w:val="24"/>
              </w:rPr>
            </w:pPr>
            <w:bookmarkStart w:id="1" w:name="_GoBack"/>
            <w:bookmarkEnd w:id="1"/>
          </w:p>
          <w:p w14:paraId="170CBBC0" w14:textId="3DF26DFC" w:rsidR="0047128D"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shall notify applying organizations whether it is considered for further action.</w:t>
            </w:r>
          </w:p>
          <w:p w14:paraId="7254E3FD" w14:textId="21C9D20B" w:rsidR="0047128D" w:rsidRDefault="0047128D">
            <w:pPr>
              <w:rPr>
                <w:rFonts w:ascii="Times New Roman" w:eastAsia="Times New Roman" w:hAnsi="Times New Roman" w:cs="Times New Roman"/>
                <w:sz w:val="24"/>
                <w:szCs w:val="24"/>
              </w:rPr>
            </w:pPr>
          </w:p>
        </w:tc>
      </w:tr>
    </w:tbl>
    <w:p w14:paraId="5445186D" w14:textId="48335E23" w:rsidR="003F1343" w:rsidRDefault="00CA3BBB" w:rsidP="00CA3BBB">
      <w:pPr>
        <w:tabs>
          <w:tab w:val="left" w:pos="198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5AF522F" w14:textId="004DD10D" w:rsidR="00F26CA7" w:rsidRDefault="00F26CA7" w:rsidP="00CA3BBB">
      <w:pPr>
        <w:tabs>
          <w:tab w:val="left" w:pos="1980"/>
        </w:tabs>
        <w:rPr>
          <w:rFonts w:ascii="Times New Roman" w:eastAsia="Times New Roman" w:hAnsi="Times New Roman" w:cs="Times New Roman"/>
          <w:sz w:val="24"/>
          <w:szCs w:val="24"/>
        </w:rPr>
      </w:pPr>
    </w:p>
    <w:p w14:paraId="44598749" w14:textId="1A813927" w:rsidR="00F26CA7" w:rsidRDefault="00F26CA7" w:rsidP="00CA3BBB">
      <w:pPr>
        <w:tabs>
          <w:tab w:val="left" w:pos="1980"/>
        </w:tabs>
        <w:rPr>
          <w:rFonts w:ascii="Times New Roman" w:eastAsia="Times New Roman" w:hAnsi="Times New Roman" w:cs="Times New Roman"/>
          <w:sz w:val="24"/>
          <w:szCs w:val="24"/>
        </w:rPr>
      </w:pPr>
    </w:p>
    <w:p w14:paraId="6A7A4536" w14:textId="0344ED94" w:rsidR="00F26CA7" w:rsidRDefault="00F26CA7" w:rsidP="00CA3BBB">
      <w:pPr>
        <w:tabs>
          <w:tab w:val="left" w:pos="1980"/>
        </w:tabs>
        <w:rPr>
          <w:rFonts w:ascii="Times New Roman" w:eastAsia="Times New Roman" w:hAnsi="Times New Roman" w:cs="Times New Roman"/>
          <w:sz w:val="24"/>
          <w:szCs w:val="24"/>
        </w:rPr>
      </w:pPr>
    </w:p>
    <w:p w14:paraId="065AED22" w14:textId="66233A72" w:rsidR="00F26CA7" w:rsidRDefault="00F26CA7" w:rsidP="00CA3BBB">
      <w:pPr>
        <w:tabs>
          <w:tab w:val="left" w:pos="1980"/>
        </w:tabs>
        <w:rPr>
          <w:rFonts w:ascii="Times New Roman" w:eastAsia="Times New Roman" w:hAnsi="Times New Roman" w:cs="Times New Roman"/>
          <w:sz w:val="24"/>
          <w:szCs w:val="24"/>
        </w:rPr>
      </w:pPr>
    </w:p>
    <w:p w14:paraId="7086060C" w14:textId="77777777" w:rsidR="00F26CA7" w:rsidRDefault="00F26CA7" w:rsidP="00CA3BBB">
      <w:pPr>
        <w:tabs>
          <w:tab w:val="left" w:pos="1980"/>
        </w:tabs>
        <w:rPr>
          <w:rFonts w:ascii="Times New Roman" w:eastAsia="Times New Roman" w:hAnsi="Times New Roman" w:cs="Times New Roman"/>
          <w:sz w:val="24"/>
          <w:szCs w:val="24"/>
        </w:rPr>
      </w:pPr>
    </w:p>
    <w:tbl>
      <w:tblPr>
        <w:tblStyle w:val="aff0"/>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845"/>
        <w:gridCol w:w="7519"/>
      </w:tblGrid>
      <w:tr w:rsidR="003F1343" w14:paraId="5E9B2601" w14:textId="77777777">
        <w:tc>
          <w:tcPr>
            <w:tcW w:w="9364" w:type="dxa"/>
            <w:gridSpan w:val="2"/>
            <w:shd w:val="clear" w:color="auto" w:fill="002060"/>
          </w:tcPr>
          <w:p w14:paraId="79C6E70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1: Background</w:t>
            </w:r>
          </w:p>
        </w:tc>
      </w:tr>
      <w:tr w:rsidR="003F1343" w14:paraId="05F78630" w14:textId="77777777">
        <w:tc>
          <w:tcPr>
            <w:tcW w:w="1845" w:type="dxa"/>
            <w:tcBorders>
              <w:right w:val="single" w:sz="6" w:space="0" w:color="BDD7EE"/>
            </w:tcBorders>
            <w:shd w:val="clear" w:color="auto" w:fill="D9D9D9"/>
          </w:tcPr>
          <w:p w14:paraId="010DE270"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1.1 UNFPA mandate</w:t>
            </w:r>
          </w:p>
        </w:tc>
        <w:tc>
          <w:tcPr>
            <w:tcW w:w="7519" w:type="dxa"/>
            <w:tcBorders>
              <w:left w:val="single" w:sz="6" w:space="0" w:color="BDD7EE"/>
            </w:tcBorders>
          </w:tcPr>
          <w:p w14:paraId="5C97AB2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is the lead UN agency for delivering a world where every pregnancy is wanted, every birth is safe, and every young person's potential is fulfilled.</w:t>
            </w:r>
          </w:p>
          <w:p w14:paraId="0CB48FA6" w14:textId="4D193F21" w:rsidR="00DA740B" w:rsidRDefault="00DA740B">
            <w:pPr>
              <w:rPr>
                <w:rFonts w:ascii="Times New Roman" w:eastAsia="Times New Roman" w:hAnsi="Times New Roman" w:cs="Times New Roman"/>
                <w:sz w:val="24"/>
                <w:szCs w:val="24"/>
              </w:rPr>
            </w:pPr>
          </w:p>
        </w:tc>
      </w:tr>
      <w:tr w:rsidR="003F1343" w14:paraId="1DF199BD" w14:textId="77777777">
        <w:trPr>
          <w:trHeight w:val="20"/>
        </w:trPr>
        <w:tc>
          <w:tcPr>
            <w:tcW w:w="1845" w:type="dxa"/>
            <w:tcBorders>
              <w:right w:val="single" w:sz="6" w:space="0" w:color="BDD7EE"/>
            </w:tcBorders>
            <w:shd w:val="clear" w:color="auto" w:fill="D9D9D9"/>
          </w:tcPr>
          <w:p w14:paraId="03E384DE" w14:textId="738AD04A" w:rsidR="003F1343" w:rsidRDefault="009B5A19" w:rsidP="00CE3DBB">
            <w:pPr>
              <w:rPr>
                <w:rFonts w:ascii="Times New Roman" w:eastAsia="Times New Roman" w:hAnsi="Times New Roman" w:cs="Times New Roman"/>
                <w:sz w:val="22"/>
                <w:szCs w:val="22"/>
              </w:rPr>
            </w:pPr>
            <w:r>
              <w:rPr>
                <w:rFonts w:ascii="Times New Roman" w:eastAsia="Times New Roman" w:hAnsi="Times New Roman" w:cs="Times New Roman"/>
                <w:sz w:val="22"/>
                <w:szCs w:val="22"/>
              </w:rPr>
              <w:t>1.2 UNFPA Programme of Assistance in  [</w:t>
            </w:r>
            <w:r w:rsidR="00CE3DBB">
              <w:rPr>
                <w:rFonts w:ascii="Times New Roman" w:eastAsia="Times New Roman" w:hAnsi="Times New Roman" w:cs="Times New Roman"/>
                <w:sz w:val="22"/>
                <w:szCs w:val="22"/>
                <w:shd w:val="clear" w:color="auto" w:fill="B7B7B7"/>
              </w:rPr>
              <w:t>Bangladesh</w:t>
            </w:r>
            <w:r>
              <w:rPr>
                <w:rFonts w:ascii="Times New Roman" w:eastAsia="Times New Roman" w:hAnsi="Times New Roman" w:cs="Times New Roman"/>
                <w:sz w:val="22"/>
                <w:szCs w:val="22"/>
              </w:rPr>
              <w:t>]</w:t>
            </w:r>
          </w:p>
        </w:tc>
        <w:tc>
          <w:tcPr>
            <w:tcW w:w="7519" w:type="dxa"/>
            <w:tcBorders>
              <w:left w:val="single" w:sz="6" w:space="0" w:color="BDD7EE"/>
            </w:tcBorders>
          </w:tcPr>
          <w:p w14:paraId="13F1C0DE" w14:textId="77777777" w:rsidR="00DA740B" w:rsidRPr="00DA740B" w:rsidRDefault="009B5A19">
            <w:pPr>
              <w:rPr>
                <w:rFonts w:ascii="Times New Roman" w:eastAsia="Times New Roman" w:hAnsi="Times New Roman" w:cs="Times New Roman"/>
                <w:sz w:val="24"/>
                <w:szCs w:val="24"/>
              </w:rPr>
            </w:pPr>
            <w:r w:rsidRPr="00DA740B">
              <w:rPr>
                <w:rFonts w:ascii="Times New Roman" w:eastAsia="Times New Roman" w:hAnsi="Times New Roman" w:cs="Times New Roman"/>
                <w:sz w:val="24"/>
                <w:szCs w:val="24"/>
              </w:rPr>
              <w:t>In [</w:t>
            </w:r>
            <w:r w:rsidR="00CE3DBB" w:rsidRPr="00DA740B">
              <w:rPr>
                <w:rFonts w:ascii="Times New Roman" w:eastAsia="Times New Roman" w:hAnsi="Times New Roman" w:cs="Times New Roman"/>
                <w:sz w:val="24"/>
                <w:szCs w:val="24"/>
              </w:rPr>
              <w:t>Bangladesh</w:t>
            </w:r>
            <w:r w:rsidRPr="00DA740B">
              <w:rPr>
                <w:rFonts w:ascii="Times New Roman" w:eastAsia="Times New Roman" w:hAnsi="Times New Roman" w:cs="Times New Roman"/>
                <w:sz w:val="24"/>
                <w:szCs w:val="24"/>
              </w:rPr>
              <w:t>], UNFPA works with the government and other partners to</w:t>
            </w:r>
            <w:r w:rsidR="00DA740B" w:rsidRPr="00DA740B">
              <w:rPr>
                <w:rFonts w:ascii="Times New Roman" w:eastAsia="Times New Roman" w:hAnsi="Times New Roman" w:cs="Times New Roman"/>
                <w:sz w:val="24"/>
                <w:szCs w:val="24"/>
              </w:rPr>
              <w:t>:</w:t>
            </w:r>
            <w:r w:rsidRPr="00DA740B">
              <w:rPr>
                <w:rFonts w:ascii="Times New Roman" w:eastAsia="Times New Roman" w:hAnsi="Times New Roman" w:cs="Times New Roman"/>
                <w:sz w:val="24"/>
                <w:szCs w:val="24"/>
              </w:rPr>
              <w:t xml:space="preserve"> </w:t>
            </w:r>
          </w:p>
          <w:p w14:paraId="2509499C" w14:textId="3771630D" w:rsidR="00461DA5" w:rsidRPr="00DA740B" w:rsidRDefault="009B5A19">
            <w:pPr>
              <w:rPr>
                <w:rFonts w:ascii="Times New Roman" w:eastAsia="Times New Roman" w:hAnsi="Times New Roman" w:cs="Times New Roman"/>
                <w:sz w:val="24"/>
                <w:szCs w:val="24"/>
              </w:rPr>
            </w:pPr>
            <w:r w:rsidRPr="00DA740B">
              <w:rPr>
                <w:rFonts w:ascii="Times New Roman" w:eastAsia="Times New Roman" w:hAnsi="Times New Roman" w:cs="Times New Roman"/>
                <w:b/>
                <w:color w:val="2F5496" w:themeColor="accent5" w:themeShade="BF"/>
                <w:sz w:val="24"/>
                <w:szCs w:val="24"/>
                <w:shd w:val="clear" w:color="auto" w:fill="FFFFFF" w:themeFill="background1"/>
              </w:rPr>
              <w:t>[</w:t>
            </w:r>
            <w:r w:rsidR="00CE3DBB" w:rsidRPr="00DA740B">
              <w:rPr>
                <w:rFonts w:ascii="Times New Roman" w:hAnsi="Times New Roman" w:cs="Times New Roman"/>
                <w:b/>
                <w:color w:val="2F5496" w:themeColor="accent5" w:themeShade="BF"/>
                <w:sz w:val="24"/>
                <w:szCs w:val="24"/>
                <w:shd w:val="clear" w:color="auto" w:fill="FFFFFF" w:themeFill="background1"/>
              </w:rPr>
              <w:t xml:space="preserve">Generating and </w:t>
            </w:r>
            <w:r w:rsidR="00DA740B" w:rsidRPr="00DA740B">
              <w:rPr>
                <w:rFonts w:ascii="Times New Roman" w:hAnsi="Times New Roman" w:cs="Times New Roman"/>
                <w:b/>
                <w:color w:val="2F5496" w:themeColor="accent5" w:themeShade="BF"/>
                <w:sz w:val="24"/>
                <w:szCs w:val="24"/>
                <w:shd w:val="clear" w:color="auto" w:fill="FFFFFF" w:themeFill="background1"/>
              </w:rPr>
              <w:t>analyzing</w:t>
            </w:r>
            <w:r w:rsidR="00CE3DBB" w:rsidRPr="00DA740B">
              <w:rPr>
                <w:rFonts w:ascii="Times New Roman" w:hAnsi="Times New Roman" w:cs="Times New Roman"/>
                <w:b/>
                <w:color w:val="2F5496" w:themeColor="accent5" w:themeShade="BF"/>
                <w:sz w:val="24"/>
                <w:szCs w:val="24"/>
                <w:shd w:val="clear" w:color="auto" w:fill="FFFFFF" w:themeFill="background1"/>
              </w:rPr>
              <w:t xml:space="preserve"> data to understand, manage and leverage demographic changes in </w:t>
            </w:r>
            <w:r w:rsidR="00442B01" w:rsidRPr="00DA740B">
              <w:rPr>
                <w:rFonts w:ascii="Times New Roman" w:hAnsi="Times New Roman" w:cs="Times New Roman"/>
                <w:b/>
                <w:color w:val="2F5496" w:themeColor="accent5" w:themeShade="BF"/>
                <w:sz w:val="24"/>
                <w:szCs w:val="24"/>
                <w:shd w:val="clear" w:color="auto" w:fill="FFFFFF" w:themeFill="background1"/>
              </w:rPr>
              <w:t>Bangladesh,</w:t>
            </w:r>
            <w:r w:rsidR="00CE3DBB" w:rsidRPr="00DA740B">
              <w:rPr>
                <w:rFonts w:ascii="Times New Roman" w:hAnsi="Times New Roman" w:cs="Times New Roman"/>
                <w:b/>
                <w:color w:val="2F5496" w:themeColor="accent5" w:themeShade="BF"/>
                <w:sz w:val="24"/>
                <w:szCs w:val="24"/>
                <w:shd w:val="clear" w:color="auto" w:fill="FFFFFF" w:themeFill="background1"/>
              </w:rPr>
              <w:t xml:space="preserve"> which envisions inclusive and sustainable economic development, green and equitable economic development, thus harnessing the demographic dividend]</w:t>
            </w:r>
            <w:r w:rsidRPr="00DA740B">
              <w:rPr>
                <w:rFonts w:ascii="Times New Roman" w:eastAsia="Times New Roman" w:hAnsi="Times New Roman" w:cs="Times New Roman"/>
                <w:b/>
                <w:color w:val="2F5496" w:themeColor="accent5" w:themeShade="BF"/>
                <w:sz w:val="24"/>
                <w:szCs w:val="24"/>
                <w:shd w:val="clear" w:color="auto" w:fill="FFFFFF" w:themeFill="background1"/>
              </w:rPr>
              <w:t>.</w:t>
            </w:r>
            <w:r w:rsidRPr="00DA740B">
              <w:rPr>
                <w:rFonts w:ascii="Times New Roman" w:eastAsia="Times New Roman" w:hAnsi="Times New Roman" w:cs="Times New Roman"/>
                <w:color w:val="2F5496" w:themeColor="accent5" w:themeShade="BF"/>
                <w:sz w:val="24"/>
                <w:szCs w:val="24"/>
              </w:rPr>
              <w:t xml:space="preserve"> </w:t>
            </w:r>
          </w:p>
          <w:p w14:paraId="48110625" w14:textId="77777777" w:rsidR="00461DA5" w:rsidRPr="00DA740B" w:rsidRDefault="00461DA5">
            <w:pPr>
              <w:rPr>
                <w:rFonts w:ascii="Times New Roman" w:eastAsia="Times New Roman" w:hAnsi="Times New Roman" w:cs="Times New Roman"/>
                <w:sz w:val="24"/>
                <w:szCs w:val="24"/>
              </w:rPr>
            </w:pPr>
          </w:p>
          <w:p w14:paraId="18DF2C1E" w14:textId="3F4BC4BC" w:rsidR="003F1343" w:rsidRPr="00DA740B" w:rsidRDefault="009B5A19">
            <w:pPr>
              <w:rPr>
                <w:rFonts w:ascii="Times New Roman" w:eastAsia="Times New Roman" w:hAnsi="Times New Roman" w:cs="Times New Roman"/>
                <w:sz w:val="24"/>
                <w:szCs w:val="24"/>
              </w:rPr>
            </w:pPr>
            <w:r w:rsidRPr="00DA740B">
              <w:rPr>
                <w:rFonts w:ascii="Times New Roman" w:eastAsia="Times New Roman" w:hAnsi="Times New Roman" w:cs="Times New Roman"/>
                <w:sz w:val="24"/>
                <w:szCs w:val="24"/>
              </w:rPr>
              <w:t xml:space="preserve">Further information on the programme can be found on </w:t>
            </w:r>
            <w:r w:rsidRPr="00DA740B">
              <w:rPr>
                <w:rFonts w:ascii="Times New Roman" w:eastAsia="Times New Roman" w:hAnsi="Times New Roman" w:cs="Times New Roman"/>
                <w:color w:val="1155CC"/>
                <w:sz w:val="24"/>
                <w:szCs w:val="24"/>
                <w:u w:val="single"/>
              </w:rPr>
              <w:t>http://unfpa.org/[</w:t>
            </w:r>
            <w:r w:rsidR="00CE3DBB" w:rsidRPr="00DA740B">
              <w:rPr>
                <w:rFonts w:ascii="Times New Roman" w:eastAsia="Times New Roman" w:hAnsi="Times New Roman" w:cs="Times New Roman"/>
                <w:color w:val="1155CC"/>
                <w:sz w:val="24"/>
                <w:szCs w:val="24"/>
                <w:u w:val="single"/>
              </w:rPr>
              <w:t>Bangladesh</w:t>
            </w:r>
            <w:r w:rsidRPr="00DA740B">
              <w:rPr>
                <w:rFonts w:ascii="Times New Roman" w:eastAsia="Times New Roman" w:hAnsi="Times New Roman" w:cs="Times New Roman"/>
                <w:sz w:val="24"/>
                <w:szCs w:val="24"/>
              </w:rPr>
              <w:t>]</w:t>
            </w:r>
          </w:p>
          <w:p w14:paraId="44AC381D" w14:textId="77777777" w:rsidR="003F1343" w:rsidRPr="00DA740B" w:rsidRDefault="003F1343">
            <w:pPr>
              <w:rPr>
                <w:rFonts w:ascii="Times New Roman" w:eastAsia="Times New Roman" w:hAnsi="Times New Roman" w:cs="Times New Roman"/>
                <w:sz w:val="24"/>
                <w:szCs w:val="24"/>
              </w:rPr>
            </w:pPr>
          </w:p>
        </w:tc>
      </w:tr>
      <w:tr w:rsidR="003F1343" w14:paraId="0401A085" w14:textId="77777777">
        <w:trPr>
          <w:trHeight w:val="20"/>
        </w:trPr>
        <w:tc>
          <w:tcPr>
            <w:tcW w:w="1845" w:type="dxa"/>
            <w:tcBorders>
              <w:right w:val="single" w:sz="6" w:space="0" w:color="BDD7EE"/>
            </w:tcBorders>
            <w:shd w:val="clear" w:color="auto" w:fill="D9D9D9"/>
          </w:tcPr>
          <w:p w14:paraId="58A39C09"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1.3 Specific results</w:t>
            </w:r>
          </w:p>
        </w:tc>
        <w:tc>
          <w:tcPr>
            <w:tcW w:w="7519" w:type="dxa"/>
            <w:tcBorders>
              <w:left w:val="single" w:sz="6" w:space="0" w:color="BDD7EE"/>
            </w:tcBorders>
          </w:tcPr>
          <w:p w14:paraId="17A5DDD6" w14:textId="279C7FC2" w:rsidR="003F1343" w:rsidRPr="00DA740B" w:rsidRDefault="009B5A19">
            <w:pPr>
              <w:rPr>
                <w:rFonts w:ascii="Times New Roman" w:eastAsia="Times New Roman" w:hAnsi="Times New Roman" w:cs="Times New Roman"/>
                <w:sz w:val="24"/>
                <w:szCs w:val="24"/>
              </w:rPr>
            </w:pPr>
            <w:r w:rsidRPr="00DA740B">
              <w:rPr>
                <w:rFonts w:ascii="Times New Roman" w:eastAsia="Times New Roman" w:hAnsi="Times New Roman" w:cs="Times New Roman"/>
                <w:sz w:val="24"/>
                <w:szCs w:val="24"/>
              </w:rPr>
              <w:t xml:space="preserve">Within this framework and as set out in </w:t>
            </w:r>
            <w:r w:rsidR="00CE3DBB" w:rsidRPr="00DA740B">
              <w:rPr>
                <w:rFonts w:ascii="Times New Roman" w:eastAsia="Times New Roman" w:hAnsi="Times New Roman" w:cs="Times New Roman"/>
                <w:sz w:val="24"/>
                <w:szCs w:val="24"/>
                <w:shd w:val="clear" w:color="auto" w:fill="B7B7B7"/>
              </w:rPr>
              <w:t>[2022-2026 CPD]</w:t>
            </w:r>
            <w:r w:rsidR="00CE3DBB" w:rsidRPr="00DA740B">
              <w:rPr>
                <w:rFonts w:ascii="Times New Roman" w:eastAsia="Times New Roman" w:hAnsi="Times New Roman" w:cs="Times New Roman"/>
                <w:sz w:val="24"/>
                <w:szCs w:val="24"/>
              </w:rPr>
              <w:t xml:space="preserve"> </w:t>
            </w:r>
            <w:r w:rsidRPr="00DA740B">
              <w:rPr>
                <w:rFonts w:ascii="Times New Roman" w:eastAsia="Times New Roman" w:hAnsi="Times New Roman" w:cs="Times New Roman"/>
                <w:sz w:val="24"/>
                <w:szCs w:val="24"/>
              </w:rPr>
              <w:t xml:space="preserve">working with government and other partners, UNFPA will contribute to </w:t>
            </w:r>
            <w:r w:rsidR="00F26CA7">
              <w:rPr>
                <w:rFonts w:ascii="Times New Roman" w:eastAsia="Times New Roman" w:hAnsi="Times New Roman" w:cs="Times New Roman"/>
                <w:sz w:val="24"/>
                <w:szCs w:val="24"/>
              </w:rPr>
              <w:t>achieving</w:t>
            </w:r>
            <w:r w:rsidRPr="00DA740B">
              <w:rPr>
                <w:rFonts w:ascii="Times New Roman" w:eastAsia="Times New Roman" w:hAnsi="Times New Roman" w:cs="Times New Roman"/>
                <w:sz w:val="24"/>
                <w:szCs w:val="24"/>
              </w:rPr>
              <w:t xml:space="preserve"> the following results:</w:t>
            </w:r>
          </w:p>
          <w:p w14:paraId="0BFF5DB8" w14:textId="364008F5" w:rsidR="003F1343" w:rsidRPr="00DA740B" w:rsidRDefault="00442B01">
            <w:pPr>
              <w:rPr>
                <w:rFonts w:ascii="Times New Roman" w:eastAsia="Times New Roman" w:hAnsi="Times New Roman" w:cs="Times New Roman"/>
                <w:b/>
                <w:color w:val="2F5496" w:themeColor="accent5" w:themeShade="BF"/>
                <w:sz w:val="24"/>
                <w:szCs w:val="24"/>
                <w:shd w:val="clear" w:color="auto" w:fill="FFFFFF" w:themeFill="background1"/>
              </w:rPr>
            </w:pPr>
            <w:r w:rsidRPr="00DA740B">
              <w:rPr>
                <w:rFonts w:ascii="Times New Roman" w:eastAsia="Times New Roman" w:hAnsi="Times New Roman" w:cs="Times New Roman"/>
                <w:b/>
                <w:color w:val="2F5496" w:themeColor="accent5" w:themeShade="BF"/>
                <w:sz w:val="24"/>
                <w:szCs w:val="24"/>
                <w:shd w:val="clear" w:color="auto" w:fill="FFFFFF" w:themeFill="background1"/>
              </w:rPr>
              <w:t>The u</w:t>
            </w:r>
            <w:r w:rsidR="00CE3DBB" w:rsidRPr="00DA740B">
              <w:rPr>
                <w:rFonts w:ascii="Times New Roman" w:eastAsia="Times New Roman" w:hAnsi="Times New Roman" w:cs="Times New Roman"/>
                <w:b/>
                <w:color w:val="2F5496" w:themeColor="accent5" w:themeShade="BF"/>
                <w:sz w:val="24"/>
                <w:szCs w:val="24"/>
                <w:shd w:val="clear" w:color="auto" w:fill="FFFFFF" w:themeFill="background1"/>
              </w:rPr>
              <w:t>se of demographic intelligence and disaggregated population data for national policies, plans and programmes is increased to enable Bangladesh to harness the demographic dividend, advance the ICPD Programme of Action and achieve the 2030 Agenda]</w:t>
            </w:r>
          </w:p>
          <w:p w14:paraId="5EBB23B3" w14:textId="77777777" w:rsidR="003F1343" w:rsidRPr="00DA740B" w:rsidRDefault="003F1343">
            <w:pPr>
              <w:rPr>
                <w:rFonts w:ascii="Times New Roman" w:eastAsia="Times New Roman" w:hAnsi="Times New Roman" w:cs="Times New Roman"/>
                <w:sz w:val="24"/>
                <w:szCs w:val="24"/>
              </w:rPr>
            </w:pPr>
          </w:p>
          <w:p w14:paraId="4C556B49" w14:textId="3C9938AD" w:rsidR="003F1343" w:rsidRPr="00DA740B" w:rsidRDefault="00CE3DBB">
            <w:pPr>
              <w:rPr>
                <w:rFonts w:ascii="Times New Roman" w:eastAsia="Times New Roman" w:hAnsi="Times New Roman" w:cs="Times New Roman"/>
                <w:sz w:val="24"/>
                <w:szCs w:val="24"/>
              </w:rPr>
            </w:pPr>
            <w:r w:rsidRPr="00DA740B">
              <w:rPr>
                <w:rFonts w:ascii="Times New Roman" w:eastAsia="Times New Roman" w:hAnsi="Times New Roman" w:cs="Times New Roman"/>
                <w:sz w:val="24"/>
                <w:szCs w:val="24"/>
              </w:rPr>
              <w:t>[</w:t>
            </w:r>
            <w:r w:rsidRPr="00DA740B">
              <w:rPr>
                <w:rFonts w:ascii="Times New Roman" w:eastAsia="Times New Roman" w:hAnsi="Times New Roman" w:cs="Times New Roman"/>
                <w:sz w:val="24"/>
                <w:szCs w:val="24"/>
                <w:shd w:val="clear" w:color="auto" w:fill="B7B7B7"/>
              </w:rPr>
              <w:t>The detailed scope of work is attached herewith for more information</w:t>
            </w:r>
            <w:r w:rsidRPr="00DA740B">
              <w:rPr>
                <w:rFonts w:ascii="Times New Roman" w:eastAsia="Times New Roman" w:hAnsi="Times New Roman" w:cs="Times New Roman"/>
                <w:sz w:val="24"/>
                <w:szCs w:val="24"/>
              </w:rPr>
              <w:t>]</w:t>
            </w:r>
          </w:p>
        </w:tc>
      </w:tr>
    </w:tbl>
    <w:p w14:paraId="4D77CF5B" w14:textId="77777777" w:rsidR="003F1343" w:rsidRDefault="003F1343">
      <w:pPr>
        <w:rPr>
          <w:rFonts w:ascii="Times New Roman" w:eastAsia="Times New Roman" w:hAnsi="Times New Roman" w:cs="Times New Roman"/>
          <w:sz w:val="24"/>
          <w:szCs w:val="24"/>
        </w:rPr>
      </w:pPr>
    </w:p>
    <w:tbl>
      <w:tblPr>
        <w:tblStyle w:val="aff1"/>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4160"/>
        <w:gridCol w:w="3560"/>
      </w:tblGrid>
      <w:tr w:rsidR="003F1343" w14:paraId="182C7279" w14:textId="77777777">
        <w:tc>
          <w:tcPr>
            <w:tcW w:w="9364" w:type="dxa"/>
            <w:gridSpan w:val="3"/>
            <w:shd w:val="clear" w:color="auto" w:fill="002060"/>
          </w:tcPr>
          <w:p w14:paraId="085AA3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2: Application requirements and timelines</w:t>
            </w:r>
          </w:p>
        </w:tc>
      </w:tr>
      <w:tr w:rsidR="003F1343" w14:paraId="3295F9A2" w14:textId="77777777">
        <w:tc>
          <w:tcPr>
            <w:tcW w:w="1644" w:type="dxa"/>
            <w:tcBorders>
              <w:right w:val="single" w:sz="6" w:space="0" w:color="BDD7EE"/>
            </w:tcBorders>
            <w:shd w:val="clear" w:color="auto" w:fill="D9D9D9"/>
          </w:tcPr>
          <w:p w14:paraId="7C30514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2.1 Documentation required for the submission</w:t>
            </w:r>
          </w:p>
        </w:tc>
        <w:tc>
          <w:tcPr>
            <w:tcW w:w="7720" w:type="dxa"/>
            <w:gridSpan w:val="2"/>
            <w:tcBorders>
              <w:left w:val="single" w:sz="6" w:space="0" w:color="BDD7EE"/>
            </w:tcBorders>
          </w:tcPr>
          <w:p w14:paraId="64AA783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expression of interest shall include the following documentation:</w:t>
            </w:r>
          </w:p>
          <w:p w14:paraId="7AD2C000" w14:textId="5701E4C9"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w:t>
            </w:r>
            <w:r w:rsidR="00BA4E3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legal status of the NGO in [</w:t>
            </w:r>
            <w:r w:rsidR="00CE3DBB" w:rsidRPr="00F26CA7">
              <w:rPr>
                <w:rFonts w:ascii="Times New Roman" w:eastAsia="Times New Roman" w:hAnsi="Times New Roman" w:cs="Times New Roman"/>
                <w:b/>
                <w:color w:val="2F5496" w:themeColor="accent5" w:themeShade="BF"/>
                <w:sz w:val="24"/>
                <w:szCs w:val="24"/>
                <w:shd w:val="clear" w:color="auto" w:fill="FFFFFF" w:themeFill="background1"/>
              </w:rPr>
              <w:t>Bangladesh</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Required to be eligible for review]</w:t>
            </w:r>
          </w:p>
          <w:p w14:paraId="021CC108" w14:textId="7195118E"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provisions of </w:t>
            </w:r>
            <w:r w:rsidR="00BA4E3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legal status of the NGO in [</w:t>
            </w:r>
            <w:r w:rsidR="00F26CA7" w:rsidRPr="00F26CA7">
              <w:rPr>
                <w:rFonts w:ascii="Times New Roman" w:eastAsia="Times New Roman" w:hAnsi="Times New Roman" w:cs="Times New Roman"/>
                <w:b/>
                <w:color w:val="2F5496" w:themeColor="accent5" w:themeShade="BF"/>
                <w:sz w:val="24"/>
                <w:szCs w:val="24"/>
                <w:shd w:val="clear" w:color="auto" w:fill="FFFFFF" w:themeFill="background1"/>
              </w:rPr>
              <w:t>Bangladesh</w:t>
            </w:r>
            <w:r w:rsidR="00F26CA7">
              <w:rPr>
                <w:rFonts w:ascii="Times New Roman" w:eastAsia="Times New Roman" w:hAnsi="Times New Roman" w:cs="Times New Roman"/>
                <w:sz w:val="24"/>
                <w:szCs w:val="24"/>
                <w:shd w:val="clear" w:color="auto" w:fill="B7B7B7"/>
              </w:rPr>
              <w:t xml:space="preserve"> </w:t>
            </w:r>
            <w:r>
              <w:rPr>
                <w:rFonts w:ascii="Times New Roman" w:eastAsia="Times New Roman" w:hAnsi="Times New Roman" w:cs="Times New Roman"/>
                <w:sz w:val="24"/>
                <w:szCs w:val="24"/>
              </w:rPr>
              <w:t xml:space="preserve">] (for </w:t>
            </w:r>
            <w:r w:rsidR="00196A0C">
              <w:rPr>
                <w:rFonts w:ascii="Times New Roman" w:eastAsia="Times New Roman" w:hAnsi="Times New Roman" w:cs="Times New Roman"/>
                <w:sz w:val="24"/>
                <w:szCs w:val="24"/>
              </w:rPr>
              <w:t>INGOs)</w:t>
            </w:r>
          </w:p>
          <w:p w14:paraId="2425FB4B" w14:textId="7777777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I – NGO Profile and Programme Proposal</w:t>
            </w:r>
          </w:p>
          <w:p w14:paraId="6026263E" w14:textId="77777777" w:rsidR="003F1343" w:rsidRDefault="009B5A19">
            <w:pPr>
              <w:numPr>
                <w:ilvl w:val="0"/>
                <w:numId w:val="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Latest annual report and audit report as separate documents or hyperlink to the documents</w:t>
            </w:r>
          </w:p>
        </w:tc>
      </w:tr>
      <w:tr w:rsidR="003F1343" w14:paraId="7654326A" w14:textId="77777777">
        <w:tc>
          <w:tcPr>
            <w:tcW w:w="1644" w:type="dxa"/>
            <w:vMerge w:val="restart"/>
            <w:tcBorders>
              <w:right w:val="single" w:sz="6" w:space="0" w:color="BDD7EE"/>
            </w:tcBorders>
            <w:shd w:val="clear" w:color="auto" w:fill="D9D9D9"/>
          </w:tcPr>
          <w:p w14:paraId="3E967EE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2.2 Indicative timelines</w:t>
            </w:r>
          </w:p>
        </w:tc>
        <w:tc>
          <w:tcPr>
            <w:tcW w:w="4160" w:type="dxa"/>
            <w:tcBorders>
              <w:left w:val="single" w:sz="6" w:space="0" w:color="BDD7EE"/>
            </w:tcBorders>
          </w:tcPr>
          <w:p w14:paraId="2E8FA04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Invitation for Proposal issue date </w:t>
            </w:r>
          </w:p>
        </w:tc>
        <w:tc>
          <w:tcPr>
            <w:tcW w:w="3560" w:type="dxa"/>
            <w:tcBorders>
              <w:left w:val="single" w:sz="6" w:space="0" w:color="BDD7EE"/>
            </w:tcBorders>
          </w:tcPr>
          <w:p w14:paraId="57050315" w14:textId="1F3F44A2" w:rsidR="003F1343" w:rsidRPr="00F26CA7" w:rsidRDefault="009B5A19" w:rsidP="00B072BF">
            <w:pPr>
              <w:rPr>
                <w:rFonts w:ascii="Times New Roman" w:eastAsia="Times New Roman" w:hAnsi="Times New Roman" w:cs="Times New Roman"/>
                <w:sz w:val="24"/>
                <w:szCs w:val="24"/>
                <w:highlight w:val="yellow"/>
              </w:rPr>
            </w:pPr>
            <w:r w:rsidRPr="00F26CA7">
              <w:rPr>
                <w:rFonts w:ascii="Times New Roman" w:eastAsia="Times New Roman" w:hAnsi="Times New Roman" w:cs="Times New Roman"/>
                <w:sz w:val="24"/>
                <w:szCs w:val="24"/>
                <w:highlight w:val="yellow"/>
              </w:rPr>
              <w:t>[</w:t>
            </w:r>
            <w:r w:rsidR="00FE5D2E" w:rsidRPr="00F26CA7">
              <w:rPr>
                <w:rFonts w:ascii="Times New Roman" w:eastAsia="Times New Roman" w:hAnsi="Times New Roman" w:cs="Times New Roman"/>
                <w:sz w:val="24"/>
                <w:szCs w:val="24"/>
                <w:highlight w:val="yellow"/>
              </w:rPr>
              <w:t>1</w:t>
            </w:r>
            <w:r w:rsidR="00B072BF">
              <w:rPr>
                <w:rFonts w:ascii="Times New Roman" w:eastAsia="Times New Roman" w:hAnsi="Times New Roman" w:cs="Times New Roman"/>
                <w:sz w:val="24"/>
                <w:szCs w:val="24"/>
                <w:highlight w:val="yellow"/>
              </w:rPr>
              <w:t>5</w:t>
            </w:r>
            <w:r w:rsidR="00FE5D2E" w:rsidRPr="00F26CA7">
              <w:rPr>
                <w:rFonts w:ascii="Times New Roman" w:eastAsia="Times New Roman" w:hAnsi="Times New Roman" w:cs="Times New Roman"/>
                <w:sz w:val="24"/>
                <w:szCs w:val="24"/>
                <w:highlight w:val="yellow"/>
                <w:vertAlign w:val="superscript"/>
              </w:rPr>
              <w:t>th</w:t>
            </w:r>
            <w:r w:rsidR="00FE5D2E" w:rsidRPr="00F26CA7">
              <w:rPr>
                <w:rFonts w:ascii="Times New Roman" w:eastAsia="Times New Roman" w:hAnsi="Times New Roman" w:cs="Times New Roman"/>
                <w:sz w:val="24"/>
                <w:szCs w:val="24"/>
                <w:highlight w:val="yellow"/>
              </w:rPr>
              <w:t xml:space="preserve"> </w:t>
            </w:r>
            <w:r w:rsidR="00B072BF">
              <w:rPr>
                <w:rFonts w:ascii="Times New Roman" w:eastAsia="Times New Roman" w:hAnsi="Times New Roman" w:cs="Times New Roman"/>
                <w:sz w:val="24"/>
                <w:szCs w:val="24"/>
                <w:highlight w:val="yellow"/>
              </w:rPr>
              <w:t>February</w:t>
            </w:r>
            <w:r w:rsidR="00FE5D2E" w:rsidRPr="00F26CA7">
              <w:rPr>
                <w:rFonts w:ascii="Times New Roman" w:eastAsia="Times New Roman" w:hAnsi="Times New Roman" w:cs="Times New Roman"/>
                <w:sz w:val="24"/>
                <w:szCs w:val="24"/>
                <w:highlight w:val="yellow"/>
              </w:rPr>
              <w:t xml:space="preserve"> 2022</w:t>
            </w:r>
            <w:r w:rsidRPr="00F26CA7">
              <w:rPr>
                <w:rFonts w:ascii="Times New Roman" w:eastAsia="Times New Roman" w:hAnsi="Times New Roman" w:cs="Times New Roman"/>
                <w:sz w:val="24"/>
                <w:szCs w:val="24"/>
                <w:highlight w:val="yellow"/>
              </w:rPr>
              <w:t>]</w:t>
            </w:r>
          </w:p>
        </w:tc>
      </w:tr>
      <w:tr w:rsidR="003F1343" w14:paraId="71A52531" w14:textId="77777777">
        <w:tc>
          <w:tcPr>
            <w:tcW w:w="1644" w:type="dxa"/>
            <w:vMerge/>
            <w:tcBorders>
              <w:right w:val="single" w:sz="6" w:space="0" w:color="BDD7EE"/>
            </w:tcBorders>
            <w:shd w:val="clear" w:color="auto" w:fill="D9D9D9"/>
          </w:tcPr>
          <w:p w14:paraId="171EFB08"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A91126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submissions of proposals</w:t>
            </w:r>
          </w:p>
        </w:tc>
        <w:tc>
          <w:tcPr>
            <w:tcW w:w="3560" w:type="dxa"/>
            <w:tcBorders>
              <w:left w:val="single" w:sz="6" w:space="0" w:color="BDD7EE"/>
            </w:tcBorders>
          </w:tcPr>
          <w:p w14:paraId="4A7B2772" w14:textId="1F46E362" w:rsidR="003F1343" w:rsidRPr="00F26CA7" w:rsidRDefault="009B5A19" w:rsidP="00B072BF">
            <w:pPr>
              <w:rPr>
                <w:rFonts w:ascii="Times New Roman" w:eastAsia="Times New Roman" w:hAnsi="Times New Roman" w:cs="Times New Roman"/>
                <w:sz w:val="24"/>
                <w:szCs w:val="24"/>
                <w:highlight w:val="yellow"/>
              </w:rPr>
            </w:pPr>
            <w:r w:rsidRPr="00F26CA7">
              <w:rPr>
                <w:rFonts w:ascii="Times New Roman" w:eastAsia="Times New Roman" w:hAnsi="Times New Roman" w:cs="Times New Roman"/>
                <w:sz w:val="24"/>
                <w:szCs w:val="24"/>
                <w:highlight w:val="yellow"/>
              </w:rPr>
              <w:t>[</w:t>
            </w:r>
            <w:r w:rsidR="00FE5D2E" w:rsidRPr="00F26CA7">
              <w:rPr>
                <w:rFonts w:ascii="Times New Roman" w:eastAsia="Times New Roman" w:hAnsi="Times New Roman" w:cs="Times New Roman"/>
                <w:sz w:val="24"/>
                <w:szCs w:val="24"/>
                <w:highlight w:val="yellow"/>
              </w:rPr>
              <w:t>2</w:t>
            </w:r>
            <w:r w:rsidR="00B072BF">
              <w:rPr>
                <w:rFonts w:ascii="Times New Roman" w:eastAsia="Times New Roman" w:hAnsi="Times New Roman" w:cs="Times New Roman"/>
                <w:sz w:val="24"/>
                <w:szCs w:val="24"/>
                <w:highlight w:val="yellow"/>
              </w:rPr>
              <w:t>8</w:t>
            </w:r>
            <w:r w:rsidR="00FE5D2E" w:rsidRPr="00F26CA7">
              <w:rPr>
                <w:rFonts w:ascii="Times New Roman" w:eastAsia="Times New Roman" w:hAnsi="Times New Roman" w:cs="Times New Roman"/>
                <w:sz w:val="24"/>
                <w:szCs w:val="24"/>
                <w:highlight w:val="yellow"/>
                <w:vertAlign w:val="superscript"/>
              </w:rPr>
              <w:t>th</w:t>
            </w:r>
            <w:r w:rsidR="00FE5D2E" w:rsidRPr="00F26CA7">
              <w:rPr>
                <w:rFonts w:ascii="Times New Roman" w:eastAsia="Times New Roman" w:hAnsi="Times New Roman" w:cs="Times New Roman"/>
                <w:sz w:val="24"/>
                <w:szCs w:val="24"/>
                <w:highlight w:val="yellow"/>
              </w:rPr>
              <w:t xml:space="preserve"> </w:t>
            </w:r>
            <w:r w:rsidR="00B072BF">
              <w:rPr>
                <w:rFonts w:ascii="Times New Roman" w:eastAsia="Times New Roman" w:hAnsi="Times New Roman" w:cs="Times New Roman"/>
                <w:sz w:val="24"/>
                <w:szCs w:val="24"/>
                <w:highlight w:val="yellow"/>
              </w:rPr>
              <w:t>February</w:t>
            </w:r>
            <w:r w:rsidR="00FE5D2E" w:rsidRPr="00F26CA7">
              <w:rPr>
                <w:rFonts w:ascii="Times New Roman" w:eastAsia="Times New Roman" w:hAnsi="Times New Roman" w:cs="Times New Roman"/>
                <w:sz w:val="24"/>
                <w:szCs w:val="24"/>
                <w:highlight w:val="yellow"/>
              </w:rPr>
              <w:t xml:space="preserve"> 2022</w:t>
            </w:r>
            <w:r w:rsidRPr="00F26CA7">
              <w:rPr>
                <w:rFonts w:ascii="Times New Roman" w:eastAsia="Times New Roman" w:hAnsi="Times New Roman" w:cs="Times New Roman"/>
                <w:sz w:val="24"/>
                <w:szCs w:val="24"/>
                <w:highlight w:val="yellow"/>
              </w:rPr>
              <w:t>]</w:t>
            </w:r>
          </w:p>
        </w:tc>
      </w:tr>
      <w:tr w:rsidR="003F1343" w14:paraId="1E09B8A4" w14:textId="77777777">
        <w:tc>
          <w:tcPr>
            <w:tcW w:w="1644" w:type="dxa"/>
            <w:vMerge/>
            <w:tcBorders>
              <w:right w:val="single" w:sz="6" w:space="0" w:color="BDD7EE"/>
            </w:tcBorders>
            <w:shd w:val="clear" w:color="auto" w:fill="D9D9D9"/>
          </w:tcPr>
          <w:p w14:paraId="6790AE6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347F8AF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for requests of additional information/ clarifications</w:t>
            </w:r>
          </w:p>
        </w:tc>
        <w:tc>
          <w:tcPr>
            <w:tcW w:w="3560" w:type="dxa"/>
            <w:tcBorders>
              <w:left w:val="single" w:sz="6" w:space="0" w:color="BDD7EE"/>
            </w:tcBorders>
          </w:tcPr>
          <w:p w14:paraId="1C02447A" w14:textId="3288520A" w:rsidR="003F1343" w:rsidRPr="00F26CA7" w:rsidRDefault="009B5A19" w:rsidP="00B072BF">
            <w:pPr>
              <w:rPr>
                <w:rFonts w:ascii="Times New Roman" w:eastAsia="Times New Roman" w:hAnsi="Times New Roman" w:cs="Times New Roman"/>
                <w:sz w:val="24"/>
                <w:szCs w:val="24"/>
                <w:highlight w:val="yellow"/>
              </w:rPr>
            </w:pPr>
            <w:r w:rsidRPr="00F26CA7">
              <w:rPr>
                <w:rFonts w:ascii="Times New Roman" w:eastAsia="Times New Roman" w:hAnsi="Times New Roman" w:cs="Times New Roman"/>
                <w:sz w:val="24"/>
                <w:szCs w:val="24"/>
                <w:highlight w:val="yellow"/>
              </w:rPr>
              <w:t>[</w:t>
            </w:r>
            <w:r w:rsidR="00B072BF">
              <w:rPr>
                <w:rFonts w:ascii="Times New Roman" w:eastAsia="Times New Roman" w:hAnsi="Times New Roman" w:cs="Times New Roman"/>
                <w:sz w:val="24"/>
                <w:szCs w:val="24"/>
                <w:highlight w:val="yellow"/>
              </w:rPr>
              <w:t>7</w:t>
            </w:r>
            <w:r w:rsidR="00FE5D2E" w:rsidRPr="00F26CA7">
              <w:rPr>
                <w:rFonts w:ascii="Times New Roman" w:eastAsia="Times New Roman" w:hAnsi="Times New Roman" w:cs="Times New Roman"/>
                <w:sz w:val="24"/>
                <w:szCs w:val="24"/>
                <w:highlight w:val="yellow"/>
                <w:vertAlign w:val="superscript"/>
              </w:rPr>
              <w:t>th</w:t>
            </w:r>
            <w:r w:rsidR="00FE5D2E" w:rsidRPr="00F26CA7">
              <w:rPr>
                <w:rFonts w:ascii="Times New Roman" w:eastAsia="Times New Roman" w:hAnsi="Times New Roman" w:cs="Times New Roman"/>
                <w:sz w:val="24"/>
                <w:szCs w:val="24"/>
                <w:highlight w:val="yellow"/>
              </w:rPr>
              <w:t xml:space="preserve"> </w:t>
            </w:r>
            <w:r w:rsidR="00B072BF">
              <w:rPr>
                <w:rFonts w:ascii="Times New Roman" w:eastAsia="Times New Roman" w:hAnsi="Times New Roman" w:cs="Times New Roman"/>
                <w:sz w:val="24"/>
                <w:szCs w:val="24"/>
                <w:highlight w:val="yellow"/>
              </w:rPr>
              <w:t>March</w:t>
            </w:r>
            <w:r w:rsidR="00FE5D2E" w:rsidRPr="00F26CA7">
              <w:rPr>
                <w:rFonts w:ascii="Times New Roman" w:eastAsia="Times New Roman" w:hAnsi="Times New Roman" w:cs="Times New Roman"/>
                <w:sz w:val="24"/>
                <w:szCs w:val="24"/>
                <w:highlight w:val="yellow"/>
              </w:rPr>
              <w:t xml:space="preserve"> 2022</w:t>
            </w:r>
            <w:r w:rsidRPr="00F26CA7">
              <w:rPr>
                <w:rFonts w:ascii="Times New Roman" w:eastAsia="Times New Roman" w:hAnsi="Times New Roman" w:cs="Times New Roman"/>
                <w:sz w:val="24"/>
                <w:szCs w:val="24"/>
                <w:highlight w:val="yellow"/>
              </w:rPr>
              <w:t>]</w:t>
            </w:r>
          </w:p>
        </w:tc>
      </w:tr>
      <w:tr w:rsidR="003F1343" w14:paraId="199E0DA9" w14:textId="77777777">
        <w:tc>
          <w:tcPr>
            <w:tcW w:w="1644" w:type="dxa"/>
            <w:vMerge/>
            <w:tcBorders>
              <w:right w:val="single" w:sz="6" w:space="0" w:color="BDD7EE"/>
            </w:tcBorders>
            <w:shd w:val="clear" w:color="auto" w:fill="D9D9D9"/>
          </w:tcPr>
          <w:p w14:paraId="75FD278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0BE1FF26"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NGO submissions</w:t>
            </w:r>
          </w:p>
        </w:tc>
        <w:tc>
          <w:tcPr>
            <w:tcW w:w="3560" w:type="dxa"/>
            <w:tcBorders>
              <w:left w:val="single" w:sz="6" w:space="0" w:color="BDD7EE"/>
            </w:tcBorders>
          </w:tcPr>
          <w:p w14:paraId="78060295" w14:textId="5AD0E791" w:rsidR="003F1343" w:rsidRPr="00F26CA7" w:rsidRDefault="009B5A19" w:rsidP="00B072BF">
            <w:pPr>
              <w:rPr>
                <w:rFonts w:ascii="Times New Roman" w:eastAsia="Times New Roman" w:hAnsi="Times New Roman" w:cs="Times New Roman"/>
                <w:sz w:val="24"/>
                <w:szCs w:val="24"/>
                <w:highlight w:val="yellow"/>
              </w:rPr>
            </w:pPr>
            <w:r w:rsidRPr="00F26CA7">
              <w:rPr>
                <w:rFonts w:ascii="Times New Roman" w:eastAsia="Times New Roman" w:hAnsi="Times New Roman" w:cs="Times New Roman"/>
                <w:sz w:val="24"/>
                <w:szCs w:val="24"/>
                <w:highlight w:val="yellow"/>
              </w:rPr>
              <w:t>[</w:t>
            </w:r>
            <w:r w:rsidR="00B072BF">
              <w:rPr>
                <w:rFonts w:ascii="Times New Roman" w:eastAsia="Times New Roman" w:hAnsi="Times New Roman" w:cs="Times New Roman"/>
                <w:sz w:val="24"/>
                <w:szCs w:val="24"/>
                <w:highlight w:val="yellow"/>
              </w:rPr>
              <w:t>20</w:t>
            </w:r>
            <w:r w:rsidR="00FE5D2E" w:rsidRPr="00F26CA7">
              <w:rPr>
                <w:rFonts w:ascii="Times New Roman" w:eastAsia="Times New Roman" w:hAnsi="Times New Roman" w:cs="Times New Roman"/>
                <w:sz w:val="24"/>
                <w:szCs w:val="24"/>
                <w:highlight w:val="yellow"/>
                <w:vertAlign w:val="superscript"/>
              </w:rPr>
              <w:t>th</w:t>
            </w:r>
            <w:r w:rsidR="00FE5D2E" w:rsidRPr="00F26CA7">
              <w:rPr>
                <w:rFonts w:ascii="Times New Roman" w:eastAsia="Times New Roman" w:hAnsi="Times New Roman" w:cs="Times New Roman"/>
                <w:sz w:val="24"/>
                <w:szCs w:val="24"/>
                <w:highlight w:val="yellow"/>
              </w:rPr>
              <w:t xml:space="preserve"> </w:t>
            </w:r>
            <w:r w:rsidR="00B072BF">
              <w:rPr>
                <w:rFonts w:ascii="Times New Roman" w:eastAsia="Times New Roman" w:hAnsi="Times New Roman" w:cs="Times New Roman"/>
                <w:sz w:val="24"/>
                <w:szCs w:val="24"/>
                <w:highlight w:val="yellow"/>
              </w:rPr>
              <w:t>March</w:t>
            </w:r>
            <w:r w:rsidR="00FE5D2E" w:rsidRPr="00F26CA7">
              <w:rPr>
                <w:rFonts w:ascii="Times New Roman" w:eastAsia="Times New Roman" w:hAnsi="Times New Roman" w:cs="Times New Roman"/>
                <w:sz w:val="24"/>
                <w:szCs w:val="24"/>
                <w:highlight w:val="yellow"/>
              </w:rPr>
              <w:t xml:space="preserve"> 2022</w:t>
            </w:r>
          </w:p>
        </w:tc>
      </w:tr>
      <w:tr w:rsidR="003F1343" w14:paraId="5A33432D" w14:textId="77777777">
        <w:tc>
          <w:tcPr>
            <w:tcW w:w="1644" w:type="dxa"/>
            <w:vMerge/>
            <w:tcBorders>
              <w:right w:val="single" w:sz="6" w:space="0" w:color="BDD7EE"/>
            </w:tcBorders>
            <w:shd w:val="clear" w:color="auto" w:fill="D9D9D9"/>
          </w:tcPr>
          <w:p w14:paraId="5F7EC5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Borders>
              <w:left w:val="single" w:sz="6" w:space="0" w:color="BDD7EE"/>
            </w:tcBorders>
          </w:tcPr>
          <w:p w14:paraId="1D79955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Notification of results communicated to NGO</w:t>
            </w:r>
          </w:p>
        </w:tc>
        <w:tc>
          <w:tcPr>
            <w:tcW w:w="3560" w:type="dxa"/>
            <w:tcBorders>
              <w:left w:val="single" w:sz="6" w:space="0" w:color="BDD7EE"/>
            </w:tcBorders>
          </w:tcPr>
          <w:p w14:paraId="5C62ED37" w14:textId="09191AC6" w:rsidR="003F1343" w:rsidRPr="00F26CA7" w:rsidRDefault="009B5A19" w:rsidP="00B072BF">
            <w:pPr>
              <w:rPr>
                <w:rFonts w:ascii="Times New Roman" w:eastAsia="Times New Roman" w:hAnsi="Times New Roman" w:cs="Times New Roman"/>
                <w:sz w:val="24"/>
                <w:szCs w:val="24"/>
                <w:highlight w:val="yellow"/>
              </w:rPr>
            </w:pPr>
            <w:r w:rsidRPr="00F26CA7">
              <w:rPr>
                <w:rFonts w:ascii="Times New Roman" w:eastAsia="Times New Roman" w:hAnsi="Times New Roman" w:cs="Times New Roman"/>
                <w:sz w:val="24"/>
                <w:szCs w:val="24"/>
                <w:highlight w:val="yellow"/>
              </w:rPr>
              <w:t>[</w:t>
            </w:r>
            <w:r w:rsidR="00B072BF">
              <w:rPr>
                <w:rFonts w:ascii="Times New Roman" w:eastAsia="Times New Roman" w:hAnsi="Times New Roman" w:cs="Times New Roman"/>
                <w:sz w:val="24"/>
                <w:szCs w:val="24"/>
                <w:highlight w:val="yellow"/>
              </w:rPr>
              <w:t>31th March</w:t>
            </w:r>
            <w:r w:rsidR="00FE5D2E" w:rsidRPr="00F26CA7">
              <w:rPr>
                <w:rFonts w:ascii="Times New Roman" w:eastAsia="Times New Roman" w:hAnsi="Times New Roman" w:cs="Times New Roman"/>
                <w:sz w:val="24"/>
                <w:szCs w:val="24"/>
                <w:highlight w:val="yellow"/>
              </w:rPr>
              <w:t xml:space="preserve"> 2022</w:t>
            </w:r>
            <w:r w:rsidRPr="00F26CA7">
              <w:rPr>
                <w:rFonts w:ascii="Times New Roman" w:eastAsia="Times New Roman" w:hAnsi="Times New Roman" w:cs="Times New Roman"/>
                <w:sz w:val="24"/>
                <w:szCs w:val="24"/>
                <w:highlight w:val="yellow"/>
              </w:rPr>
              <w:t>]</w:t>
            </w:r>
          </w:p>
        </w:tc>
      </w:tr>
    </w:tbl>
    <w:p w14:paraId="7BA4FA46" w14:textId="77777777" w:rsidR="003F1343" w:rsidRDefault="003F1343">
      <w:pPr>
        <w:rPr>
          <w:rFonts w:ascii="Times New Roman" w:eastAsia="Times New Roman" w:hAnsi="Times New Roman" w:cs="Times New Roman"/>
          <w:sz w:val="24"/>
          <w:szCs w:val="24"/>
        </w:rPr>
      </w:pPr>
    </w:p>
    <w:tbl>
      <w:tblPr>
        <w:tblStyle w:val="af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F1343" w14:paraId="54700187" w14:textId="77777777">
        <w:tc>
          <w:tcPr>
            <w:tcW w:w="9364" w:type="dxa"/>
            <w:gridSpan w:val="3"/>
            <w:shd w:val="clear" w:color="auto" w:fill="002060"/>
          </w:tcPr>
          <w:p w14:paraId="032242F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b/>
                <w:color w:val="FFFFFF"/>
                <w:sz w:val="24"/>
                <w:szCs w:val="24"/>
              </w:rPr>
              <w:t>Section 3: Process and timelines</w:t>
            </w:r>
          </w:p>
        </w:tc>
      </w:tr>
      <w:tr w:rsidR="003F1343" w14:paraId="16A84907" w14:textId="77777777">
        <w:tc>
          <w:tcPr>
            <w:tcW w:w="1644" w:type="dxa"/>
            <w:tcBorders>
              <w:right w:val="single" w:sz="6" w:space="0" w:color="BDD7EE"/>
            </w:tcBorders>
            <w:shd w:val="clear" w:color="auto" w:fill="D9D9D9"/>
          </w:tcPr>
          <w:p w14:paraId="67F7854A"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3.1 Review &amp; evaluation of NGO submissions</w:t>
            </w:r>
          </w:p>
        </w:tc>
        <w:tc>
          <w:tcPr>
            <w:tcW w:w="7720" w:type="dxa"/>
            <w:gridSpan w:val="2"/>
            <w:tcBorders>
              <w:left w:val="single" w:sz="6" w:space="0" w:color="BDD7EE"/>
            </w:tcBorders>
          </w:tcPr>
          <w:p w14:paraId="1DC15249" w14:textId="3BE9D50C"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will be assessed by a review panel to identify organizations that have the required knowledge, skills, and capacity to support </w:t>
            </w:r>
            <w:r w:rsidR="00F26C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achievement of results </w:t>
            </w:r>
            <w:r>
              <w:rPr>
                <w:rFonts w:ascii="Times New Roman" w:eastAsia="Times New Roman" w:hAnsi="Times New Roman" w:cs="Times New Roman"/>
                <w:i/>
                <w:sz w:val="24"/>
                <w:szCs w:val="24"/>
              </w:rPr>
              <w:t>using criteria outlined in section 3.2 below</w:t>
            </w:r>
            <w:r>
              <w:rPr>
                <w:rFonts w:ascii="Times New Roman" w:eastAsia="Times New Roman" w:hAnsi="Times New Roman" w:cs="Times New Roman"/>
                <w:sz w:val="24"/>
                <w:szCs w:val="24"/>
              </w:rPr>
              <w:t>.</w:t>
            </w:r>
          </w:p>
          <w:p w14:paraId="1C7E6B4D" w14:textId="77777777" w:rsidR="003F1343" w:rsidRDefault="003F1343">
            <w:pPr>
              <w:rPr>
                <w:rFonts w:ascii="Times New Roman" w:eastAsia="Times New Roman" w:hAnsi="Times New Roman" w:cs="Times New Roman"/>
                <w:sz w:val="24"/>
                <w:szCs w:val="24"/>
              </w:rPr>
            </w:pPr>
          </w:p>
          <w:p w14:paraId="619FCA3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p w14:paraId="38E725F7" w14:textId="598F1830" w:rsidR="00BA4E39" w:rsidRDefault="00BA4E39">
            <w:pPr>
              <w:rPr>
                <w:rFonts w:ascii="Times New Roman" w:eastAsia="Times New Roman" w:hAnsi="Times New Roman" w:cs="Times New Roman"/>
                <w:sz w:val="24"/>
                <w:szCs w:val="24"/>
              </w:rPr>
            </w:pPr>
          </w:p>
        </w:tc>
      </w:tr>
      <w:tr w:rsidR="003F1343" w14:paraId="5F40C3E2" w14:textId="77777777">
        <w:trPr>
          <w:trHeight w:val="20"/>
        </w:trPr>
        <w:tc>
          <w:tcPr>
            <w:tcW w:w="1644" w:type="dxa"/>
            <w:vMerge w:val="restart"/>
            <w:tcBorders>
              <w:right w:val="single" w:sz="6" w:space="0" w:color="BDD7EE"/>
            </w:tcBorders>
            <w:shd w:val="clear" w:color="auto" w:fill="D9D9D9"/>
          </w:tcPr>
          <w:p w14:paraId="510652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3.2 Selection criteria</w:t>
            </w:r>
          </w:p>
        </w:tc>
        <w:tc>
          <w:tcPr>
            <w:tcW w:w="7720" w:type="dxa"/>
            <w:gridSpan w:val="2"/>
            <w:tcBorders>
              <w:left w:val="single" w:sz="6" w:space="0" w:color="BDD7EE"/>
            </w:tcBorders>
          </w:tcPr>
          <w:p w14:paraId="7A8F6B9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organizations will be selected in a transparent and competitive manner, based on their capacity to ensure the highest quality of service, including the ability to apply innovative strategies to meet programme priorities in the most efficient and cost-effective manner.</w:t>
            </w:r>
          </w:p>
          <w:p w14:paraId="6B1FA572" w14:textId="77777777" w:rsidR="003F1343" w:rsidRDefault="003F1343">
            <w:pPr>
              <w:rPr>
                <w:rFonts w:ascii="Times New Roman" w:eastAsia="Times New Roman" w:hAnsi="Times New Roman" w:cs="Times New Roman"/>
                <w:sz w:val="24"/>
                <w:szCs w:val="24"/>
              </w:rPr>
            </w:pPr>
          </w:p>
          <w:p w14:paraId="381AF0BD" w14:textId="7F47A679"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UNFPA [</w:t>
            </w:r>
            <w:r w:rsidR="00F26CA7" w:rsidRPr="00F26CA7">
              <w:rPr>
                <w:rFonts w:ascii="Times New Roman" w:eastAsia="Times New Roman" w:hAnsi="Times New Roman" w:cs="Times New Roman"/>
                <w:b/>
                <w:color w:val="2F5496" w:themeColor="accent5" w:themeShade="BF"/>
                <w:sz w:val="24"/>
                <w:szCs w:val="24"/>
                <w:shd w:val="clear" w:color="auto" w:fill="FFFFFF" w:themeFill="background1"/>
              </w:rPr>
              <w:t>Bangladesh</w:t>
            </w:r>
            <w:r w:rsidR="00F26CA7">
              <w:rPr>
                <w:rFonts w:ascii="Times New Roman" w:eastAsia="Times New Roman" w:hAnsi="Times New Roman" w:cs="Times New Roman"/>
                <w:sz w:val="24"/>
                <w:szCs w:val="24"/>
                <w:shd w:val="clear" w:color="auto" w:fill="D9D9D9"/>
              </w:rPr>
              <w:t>]</w:t>
            </w:r>
            <w:r>
              <w:rPr>
                <w:rFonts w:ascii="Times New Roman" w:eastAsia="Times New Roman" w:hAnsi="Times New Roman" w:cs="Times New Roman"/>
                <w:sz w:val="24"/>
                <w:szCs w:val="24"/>
              </w:rPr>
              <w:t xml:space="preserve"> office will review </w:t>
            </w:r>
            <w:r w:rsidR="00BA4E3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evidence provided by the NGO submission and evaluate applications based on the following criteria:</w:t>
            </w:r>
          </w:p>
          <w:p w14:paraId="514DA0D7" w14:textId="36C135EE" w:rsidR="00FE5D2E" w:rsidRDefault="00FE5D2E" w:rsidP="00FE5D2E">
            <w:pPr>
              <w:numPr>
                <w:ilvl w:val="0"/>
                <w:numId w:val="18"/>
              </w:numPr>
              <w:rPr>
                <w:rFonts w:ascii="Times New Roman" w:eastAsia="Times New Roman" w:hAnsi="Times New Roman" w:cs="Times New Roman"/>
                <w:sz w:val="24"/>
                <w:szCs w:val="24"/>
              </w:rPr>
            </w:pPr>
            <w:r>
              <w:rPr>
                <w:rFonts w:ascii="Roboto" w:eastAsia="Roboto" w:hAnsi="Roboto" w:cs="Roboto"/>
                <w:color w:val="3C4043"/>
                <w:sz w:val="21"/>
                <w:szCs w:val="21"/>
                <w:highlight w:val="white"/>
              </w:rPr>
              <w:t xml:space="preserve">It would be preferable that the organization has in place </w:t>
            </w:r>
            <w:r w:rsidR="00BA4E39">
              <w:rPr>
                <w:rFonts w:ascii="Roboto" w:eastAsia="Roboto" w:hAnsi="Roboto" w:cs="Roboto"/>
                <w:color w:val="3C4043"/>
                <w:sz w:val="21"/>
                <w:szCs w:val="21"/>
                <w:highlight w:val="white"/>
              </w:rPr>
              <w:t xml:space="preserve">a </w:t>
            </w:r>
            <w:r>
              <w:rPr>
                <w:rFonts w:ascii="Roboto" w:eastAsia="Roboto" w:hAnsi="Roboto" w:cs="Roboto"/>
                <w:color w:val="3C4043"/>
                <w:sz w:val="21"/>
                <w:szCs w:val="21"/>
                <w:highlight w:val="white"/>
              </w:rPr>
              <w:t>PSEA or safeguarding policy</w:t>
            </w:r>
          </w:p>
          <w:p w14:paraId="2A203EFC" w14:textId="48E618DB" w:rsidR="00FE5D2E" w:rsidRDefault="00FE5D2E" w:rsidP="00FE5D2E">
            <w:pPr>
              <w:numPr>
                <w:ilvl w:val="0"/>
                <w:numId w:val="18"/>
              </w:numPr>
              <w:rPr>
                <w:rFonts w:ascii="Times New Roman" w:eastAsia="Times New Roman" w:hAnsi="Times New Roman" w:cs="Times New Roman"/>
                <w:sz w:val="24"/>
                <w:szCs w:val="24"/>
              </w:rPr>
            </w:pPr>
            <w:r>
              <w:rPr>
                <w:rFonts w:ascii="Roboto" w:eastAsia="Roboto" w:hAnsi="Roboto" w:cs="Roboto"/>
                <w:color w:val="3C4043"/>
                <w:sz w:val="21"/>
                <w:szCs w:val="21"/>
                <w:highlight w:val="white"/>
              </w:rPr>
              <w:t xml:space="preserve">We would like to promote local </w:t>
            </w:r>
            <w:r w:rsidR="00BA4E39">
              <w:rPr>
                <w:rFonts w:ascii="Roboto" w:eastAsia="Roboto" w:hAnsi="Roboto" w:cs="Roboto"/>
                <w:color w:val="3C4043"/>
                <w:sz w:val="21"/>
                <w:szCs w:val="21"/>
                <w:highlight w:val="white"/>
              </w:rPr>
              <w:t>women-led</w:t>
            </w:r>
            <w:r>
              <w:rPr>
                <w:rFonts w:ascii="Roboto" w:eastAsia="Roboto" w:hAnsi="Roboto" w:cs="Roboto"/>
                <w:color w:val="3C4043"/>
                <w:sz w:val="21"/>
                <w:szCs w:val="21"/>
                <w:highlight w:val="white"/>
              </w:rPr>
              <w:t xml:space="preserve"> organizations for instance preference for parity in management or staffing.</w:t>
            </w:r>
          </w:p>
          <w:p w14:paraId="321D0C16" w14:textId="77777777" w:rsidR="00FE5D2E" w:rsidRDefault="00FE5D2E" w:rsidP="00FE5D2E">
            <w:pPr>
              <w:numPr>
                <w:ilvl w:val="0"/>
                <w:numId w:val="18"/>
              </w:numPr>
              <w:rPr>
                <w:rFonts w:ascii="Times New Roman" w:eastAsia="Times New Roman" w:hAnsi="Times New Roman" w:cs="Times New Roman"/>
                <w:sz w:val="24"/>
                <w:szCs w:val="24"/>
              </w:rPr>
            </w:pPr>
            <w:r>
              <w:rPr>
                <w:rFonts w:ascii="Roboto" w:eastAsia="Roboto" w:hAnsi="Roboto" w:cs="Roboto"/>
                <w:color w:val="3C4043"/>
                <w:sz w:val="21"/>
                <w:szCs w:val="21"/>
                <w:highlight w:val="white"/>
              </w:rPr>
              <w:t>A good track record of conducting research preferably in Population Issues, Demography etc.</w:t>
            </w:r>
          </w:p>
          <w:p w14:paraId="7C9252E8" w14:textId="389EAC94" w:rsidR="003F1343" w:rsidRDefault="003F1343">
            <w:pPr>
              <w:rPr>
                <w:rFonts w:ascii="Times New Roman" w:eastAsia="Times New Roman" w:hAnsi="Times New Roman" w:cs="Times New Roman"/>
                <w:sz w:val="24"/>
                <w:szCs w:val="24"/>
              </w:rPr>
            </w:pPr>
          </w:p>
          <w:p w14:paraId="34AAAFE3" w14:textId="77777777" w:rsidR="003F1343" w:rsidRDefault="003F1343">
            <w:pPr>
              <w:rPr>
                <w:rFonts w:ascii="Times New Roman" w:eastAsia="Times New Roman" w:hAnsi="Times New Roman" w:cs="Times New Roman"/>
                <w:sz w:val="24"/>
                <w:szCs w:val="24"/>
              </w:rPr>
            </w:pPr>
          </w:p>
          <w:p w14:paraId="132A77C0" w14:textId="059ECDE4"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NB: Any proposal not submitted in </w:t>
            </w:r>
            <w:r w:rsidR="00BA4E39">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specified working language will be excluded from consideration.</w:t>
            </w:r>
          </w:p>
        </w:tc>
      </w:tr>
      <w:tr w:rsidR="003F1343" w14:paraId="65860625" w14:textId="77777777">
        <w:trPr>
          <w:trHeight w:val="60"/>
        </w:trPr>
        <w:tc>
          <w:tcPr>
            <w:tcW w:w="1644" w:type="dxa"/>
            <w:vMerge/>
            <w:tcBorders>
              <w:right w:val="single" w:sz="6" w:space="0" w:color="BDD7EE"/>
            </w:tcBorders>
            <w:shd w:val="clear" w:color="auto" w:fill="D9D9D9"/>
          </w:tcPr>
          <w:p w14:paraId="52A7ABB6"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0573539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Governance &amp; Leadership</w:t>
            </w:r>
          </w:p>
        </w:tc>
        <w:tc>
          <w:tcPr>
            <w:tcW w:w="5989" w:type="dxa"/>
            <w:tcBorders>
              <w:left w:val="single" w:sz="6" w:space="0" w:color="BDD7EE"/>
            </w:tcBorders>
          </w:tcPr>
          <w:p w14:paraId="34598B1D" w14:textId="77777777" w:rsidR="003F1343" w:rsidRDefault="009B5A19" w:rsidP="00BA4E39">
            <w:pPr>
              <w:numPr>
                <w:ilvl w:val="0"/>
                <w:numId w:val="8"/>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clearly defined mission and goals that reflect the organization’s structure and context, as well as alignment to UNFPA priority areas.</w:t>
            </w:r>
          </w:p>
          <w:p w14:paraId="6A3A9C2B" w14:textId="77777777" w:rsidR="003F1343" w:rsidRDefault="009B5A19" w:rsidP="00BA4E39">
            <w:pPr>
              <w:numPr>
                <w:ilvl w:val="0"/>
                <w:numId w:val="8"/>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a history of fraud, complaints or service delivery issues.</w:t>
            </w:r>
          </w:p>
        </w:tc>
      </w:tr>
      <w:tr w:rsidR="003F1343" w14:paraId="529BEEFC" w14:textId="77777777">
        <w:trPr>
          <w:trHeight w:val="60"/>
        </w:trPr>
        <w:tc>
          <w:tcPr>
            <w:tcW w:w="1644" w:type="dxa"/>
            <w:vMerge/>
            <w:tcBorders>
              <w:right w:val="single" w:sz="6" w:space="0" w:color="BDD7EE"/>
            </w:tcBorders>
            <w:shd w:val="clear" w:color="auto" w:fill="D9D9D9"/>
          </w:tcPr>
          <w:p w14:paraId="61A6A230"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31" w:type="dxa"/>
            <w:tcBorders>
              <w:left w:val="single" w:sz="6" w:space="0" w:color="BDD7EE"/>
            </w:tcBorders>
          </w:tcPr>
          <w:p w14:paraId="50A90917"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Resource</w:t>
            </w:r>
          </w:p>
        </w:tc>
        <w:tc>
          <w:tcPr>
            <w:tcW w:w="5989" w:type="dxa"/>
            <w:tcBorders>
              <w:left w:val="single" w:sz="6" w:space="0" w:color="BDD7EE"/>
            </w:tcBorders>
          </w:tcPr>
          <w:p w14:paraId="7FCEA8A5" w14:textId="77777777" w:rsidR="003F1343" w:rsidRDefault="009B5A19" w:rsidP="00BA4E39">
            <w:pPr>
              <w:numPr>
                <w:ilvl w:val="0"/>
                <w:numId w:val="2"/>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has sufficient staff resources and technical expertise to implement the proposed activities.</w:t>
            </w:r>
          </w:p>
          <w:p w14:paraId="3628B45C" w14:textId="77777777" w:rsidR="003F1343" w:rsidRDefault="009B5A19" w:rsidP="00BA4E39">
            <w:pPr>
              <w:numPr>
                <w:ilvl w:val="0"/>
                <w:numId w:val="2"/>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does not have conflicts of interest with UNFPA or its personnel that cannot be effectively mitigated.</w:t>
            </w:r>
          </w:p>
        </w:tc>
      </w:tr>
      <w:tr w:rsidR="003F1343" w14:paraId="23A397D2" w14:textId="77777777">
        <w:trPr>
          <w:trHeight w:val="60"/>
        </w:trPr>
        <w:tc>
          <w:tcPr>
            <w:tcW w:w="1644" w:type="dxa"/>
            <w:tcBorders>
              <w:right w:val="single" w:sz="6" w:space="0" w:color="BDD7EE"/>
            </w:tcBorders>
            <w:shd w:val="clear" w:color="auto" w:fill="D9D9D9"/>
          </w:tcPr>
          <w:p w14:paraId="432C10EA"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0C91B2E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Comparative Advantage</w:t>
            </w:r>
          </w:p>
        </w:tc>
        <w:tc>
          <w:tcPr>
            <w:tcW w:w="5989" w:type="dxa"/>
            <w:tcBorders>
              <w:left w:val="single" w:sz="6" w:space="0" w:color="BDD7EE"/>
            </w:tcBorders>
          </w:tcPr>
          <w:p w14:paraId="4C893636" w14:textId="77777777" w:rsidR="003F1343" w:rsidRDefault="009B5A19" w:rsidP="00BA4E39">
            <w:pPr>
              <w:numPr>
                <w:ilvl w:val="0"/>
                <w:numId w:val="5"/>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organization’s mission and/or strategic plan focuses on at least one of the UNFPA’s programme areas.</w:t>
            </w:r>
          </w:p>
          <w:p w14:paraId="2BB83167" w14:textId="05D52527" w:rsidR="00FE5D2E" w:rsidRDefault="009B5A19" w:rsidP="00BA4E39">
            <w:pPr>
              <w:numPr>
                <w:ilvl w:val="0"/>
                <w:numId w:val="19"/>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experience in the country or field and enjoys prominence in areas related to UNFPA’s mandate</w:t>
            </w:r>
            <w:r w:rsidR="00FE5D2E">
              <w:rPr>
                <w:rFonts w:ascii="Times New Roman" w:eastAsia="Times New Roman" w:hAnsi="Times New Roman" w:cs="Times New Roman"/>
                <w:sz w:val="24"/>
                <w:szCs w:val="24"/>
              </w:rPr>
              <w:t xml:space="preserve"> such </w:t>
            </w:r>
            <w:r w:rsidR="00BA4E39">
              <w:rPr>
                <w:rFonts w:ascii="Times New Roman" w:eastAsia="Times New Roman" w:hAnsi="Times New Roman" w:cs="Times New Roman"/>
                <w:sz w:val="24"/>
                <w:szCs w:val="24"/>
              </w:rPr>
              <w:t xml:space="preserve">as </w:t>
            </w:r>
            <w:r w:rsidR="00BA4E39">
              <w:rPr>
                <w:rFonts w:ascii="Roboto" w:eastAsia="Roboto" w:hAnsi="Roboto" w:cs="Roboto"/>
                <w:color w:val="3C4043"/>
                <w:sz w:val="21"/>
                <w:szCs w:val="21"/>
                <w:highlight w:val="white"/>
              </w:rPr>
              <w:t>Gender-Based</w:t>
            </w:r>
            <w:r w:rsidR="00FE5D2E">
              <w:rPr>
                <w:rFonts w:ascii="Roboto" w:eastAsia="Roboto" w:hAnsi="Roboto" w:cs="Roboto"/>
                <w:color w:val="3C4043"/>
                <w:sz w:val="21"/>
                <w:szCs w:val="21"/>
                <w:highlight w:val="white"/>
              </w:rPr>
              <w:t xml:space="preserve"> Violence, Population Issues, Reproductive health, mental health, disability, legal rights, etc</w:t>
            </w:r>
            <w:r w:rsidR="00FE5D2E">
              <w:rPr>
                <w:rFonts w:ascii="Times New Roman" w:eastAsia="Times New Roman" w:hAnsi="Times New Roman" w:cs="Times New Roman"/>
                <w:sz w:val="24"/>
                <w:szCs w:val="24"/>
              </w:rPr>
              <w:t>.</w:t>
            </w:r>
          </w:p>
          <w:p w14:paraId="3E413458" w14:textId="77777777" w:rsidR="003F1343" w:rsidRDefault="009B5A19" w:rsidP="00BA4E39">
            <w:pPr>
              <w:numPr>
                <w:ilvl w:val="0"/>
                <w:numId w:val="5"/>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a proven track record in implementing similar activities and is seen as credible by its stakeholders and partners.</w:t>
            </w:r>
          </w:p>
          <w:p w14:paraId="6681FBBE" w14:textId="705A89A0" w:rsidR="003F1343" w:rsidRDefault="009B5A19" w:rsidP="00BA4E39">
            <w:pPr>
              <w:numPr>
                <w:ilvl w:val="0"/>
                <w:numId w:val="19"/>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w:t>
            </w:r>
            <w:r w:rsidR="00F26CA7">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relevant community presence and ability to reach the target audience; especially vulnerable populations and hard-to-reach areas.</w:t>
            </w:r>
            <w:r w:rsidR="00FE5D2E">
              <w:rPr>
                <w:rFonts w:ascii="Times New Roman" w:eastAsia="Times New Roman" w:hAnsi="Times New Roman" w:cs="Times New Roman"/>
                <w:sz w:val="24"/>
                <w:szCs w:val="24"/>
              </w:rPr>
              <w:t xml:space="preserve"> </w:t>
            </w:r>
            <w:r w:rsidR="00FE5D2E">
              <w:rPr>
                <w:rFonts w:ascii="Roboto" w:eastAsia="Roboto" w:hAnsi="Roboto" w:cs="Roboto"/>
                <w:color w:val="3C4043"/>
                <w:sz w:val="21"/>
                <w:szCs w:val="21"/>
                <w:highlight w:val="white"/>
              </w:rPr>
              <w:t>where they are working /to be working in future if selected</w:t>
            </w:r>
            <w:r w:rsidR="00FE5D2E">
              <w:rPr>
                <w:rFonts w:ascii="Times New Roman" w:eastAsia="Times New Roman" w:hAnsi="Times New Roman" w:cs="Times New Roman"/>
                <w:sz w:val="24"/>
                <w:szCs w:val="24"/>
              </w:rPr>
              <w:t>.</w:t>
            </w:r>
          </w:p>
        </w:tc>
      </w:tr>
      <w:tr w:rsidR="003F1343" w14:paraId="7A47BE50" w14:textId="77777777">
        <w:trPr>
          <w:trHeight w:val="60"/>
        </w:trPr>
        <w:tc>
          <w:tcPr>
            <w:tcW w:w="1644" w:type="dxa"/>
            <w:tcBorders>
              <w:right w:val="single" w:sz="6" w:space="0" w:color="BDD7EE"/>
            </w:tcBorders>
            <w:shd w:val="clear" w:color="auto" w:fill="D9D9D9"/>
          </w:tcPr>
          <w:p w14:paraId="56040710"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738FDE5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w:t>
            </w:r>
          </w:p>
        </w:tc>
        <w:tc>
          <w:tcPr>
            <w:tcW w:w="5989" w:type="dxa"/>
            <w:tcBorders>
              <w:left w:val="single" w:sz="6" w:space="0" w:color="BDD7EE"/>
            </w:tcBorders>
          </w:tcPr>
          <w:p w14:paraId="71523853" w14:textId="77777777" w:rsidR="003F1343" w:rsidRDefault="009B5A19" w:rsidP="00BA4E39">
            <w:pPr>
              <w:numPr>
                <w:ilvl w:val="0"/>
                <w:numId w:val="9"/>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systems and tools in place to systematically collect, analyse and use programme monitoring data</w:t>
            </w:r>
          </w:p>
        </w:tc>
      </w:tr>
      <w:tr w:rsidR="003F1343" w14:paraId="10CD7CA4" w14:textId="77777777">
        <w:trPr>
          <w:trHeight w:val="60"/>
        </w:trPr>
        <w:tc>
          <w:tcPr>
            <w:tcW w:w="1644" w:type="dxa"/>
            <w:tcBorders>
              <w:right w:val="single" w:sz="6" w:space="0" w:color="BDD7EE"/>
            </w:tcBorders>
            <w:shd w:val="clear" w:color="auto" w:fill="D9D9D9"/>
          </w:tcPr>
          <w:p w14:paraId="2D5CEE23"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61287DE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Partnerships</w:t>
            </w:r>
          </w:p>
        </w:tc>
        <w:tc>
          <w:tcPr>
            <w:tcW w:w="5989" w:type="dxa"/>
            <w:tcBorders>
              <w:left w:val="single" w:sz="6" w:space="0" w:color="BDD7EE"/>
            </w:tcBorders>
          </w:tcPr>
          <w:p w14:paraId="69738BF7" w14:textId="77777777" w:rsidR="003F1343" w:rsidRDefault="009B5A19" w:rsidP="00BA4E39">
            <w:pPr>
              <w:numPr>
                <w:ilvl w:val="0"/>
                <w:numId w:val="7"/>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organization has established partnerships with the government and other relevant local, international and private sector entities.</w:t>
            </w:r>
          </w:p>
        </w:tc>
      </w:tr>
      <w:tr w:rsidR="003F1343" w14:paraId="1863B1D3" w14:textId="77777777">
        <w:trPr>
          <w:trHeight w:val="60"/>
        </w:trPr>
        <w:tc>
          <w:tcPr>
            <w:tcW w:w="1644" w:type="dxa"/>
            <w:tcBorders>
              <w:right w:val="single" w:sz="6" w:space="0" w:color="BDD7EE"/>
            </w:tcBorders>
            <w:shd w:val="clear" w:color="auto" w:fill="D9D9D9"/>
          </w:tcPr>
          <w:p w14:paraId="3633675C" w14:textId="77777777" w:rsidR="003F1343" w:rsidRDefault="003F1343">
            <w:pPr>
              <w:rPr>
                <w:rFonts w:ascii="Times New Roman" w:eastAsia="Times New Roman" w:hAnsi="Times New Roman" w:cs="Times New Roman"/>
                <w:sz w:val="24"/>
                <w:szCs w:val="24"/>
              </w:rPr>
            </w:pPr>
          </w:p>
        </w:tc>
        <w:tc>
          <w:tcPr>
            <w:tcW w:w="1731" w:type="dxa"/>
            <w:tcBorders>
              <w:left w:val="single" w:sz="6" w:space="0" w:color="BDD7EE"/>
            </w:tcBorders>
          </w:tcPr>
          <w:p w14:paraId="6D110EB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Considerations</w:t>
            </w:r>
          </w:p>
        </w:tc>
        <w:tc>
          <w:tcPr>
            <w:tcW w:w="5989" w:type="dxa"/>
            <w:tcBorders>
              <w:left w:val="single" w:sz="6" w:space="0" w:color="BDD7EE"/>
            </w:tcBorders>
          </w:tcPr>
          <w:p w14:paraId="426E313C" w14:textId="218661EE" w:rsidR="003F1343" w:rsidRDefault="009B5A19" w:rsidP="00DA740B">
            <w:pPr>
              <w:numPr>
                <w:ilvl w:val="0"/>
                <w:numId w:val="4"/>
              </w:numPr>
              <w:spacing w:before="80" w:after="80"/>
              <w:ind w:left="4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organization has established policies or practices to reduce the environmental impact of its activities. If no policies exist, the organization must not have a history of its activities causing </w:t>
            </w:r>
            <w:r w:rsidR="00DA740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negative impact </w:t>
            </w:r>
            <w:r w:rsidR="00DA740B">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environment. </w:t>
            </w:r>
          </w:p>
        </w:tc>
      </w:tr>
      <w:tr w:rsidR="003F1343" w14:paraId="2E9B1371" w14:textId="77777777">
        <w:trPr>
          <w:trHeight w:val="20"/>
        </w:trPr>
        <w:tc>
          <w:tcPr>
            <w:tcW w:w="1644" w:type="dxa"/>
            <w:tcBorders>
              <w:right w:val="single" w:sz="6" w:space="0" w:color="BDD7EE"/>
            </w:tcBorders>
            <w:shd w:val="clear" w:color="auto" w:fill="D9D9D9"/>
          </w:tcPr>
          <w:p w14:paraId="43A9BC20"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3.3 Prospective partnership agreement</w:t>
            </w:r>
          </w:p>
        </w:tc>
        <w:tc>
          <w:tcPr>
            <w:tcW w:w="7720" w:type="dxa"/>
            <w:gridSpan w:val="2"/>
            <w:tcBorders>
              <w:left w:val="single" w:sz="6" w:space="0" w:color="BDD7EE"/>
            </w:tcBorders>
          </w:tcPr>
          <w:p w14:paraId="61A2F49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UNFPA will inform all applicants of the outcome of their submissions in writing to the email/ postal address indicated in the NGO submission.</w:t>
            </w:r>
          </w:p>
          <w:p w14:paraId="438EEE79" w14:textId="77777777" w:rsidR="003F1343" w:rsidRDefault="003F1343">
            <w:pPr>
              <w:rPr>
                <w:rFonts w:ascii="Times New Roman" w:eastAsia="Times New Roman" w:hAnsi="Times New Roman" w:cs="Times New Roman"/>
                <w:sz w:val="24"/>
                <w:szCs w:val="24"/>
              </w:rPr>
            </w:pPr>
          </w:p>
          <w:p w14:paraId="5D5F5DB7" w14:textId="77777777" w:rsidR="003F1343" w:rsidRDefault="003F1343">
            <w:pPr>
              <w:rPr>
                <w:rFonts w:ascii="Times New Roman" w:eastAsia="Times New Roman" w:hAnsi="Times New Roman" w:cs="Times New Roman"/>
                <w:sz w:val="24"/>
                <w:szCs w:val="24"/>
              </w:rPr>
            </w:pPr>
          </w:p>
        </w:tc>
      </w:tr>
    </w:tbl>
    <w:p w14:paraId="61EA3BF6" w14:textId="77777777" w:rsidR="00F26CA7" w:rsidRDefault="00F26CA7">
      <w:pPr>
        <w:pStyle w:val="Title"/>
        <w:tabs>
          <w:tab w:val="left" w:pos="1134"/>
        </w:tabs>
        <w:ind w:left="0" w:firstLine="0"/>
        <w:rPr>
          <w:rFonts w:ascii="Times New Roman" w:eastAsia="Times New Roman" w:hAnsi="Times New Roman" w:cs="Times New Roman"/>
        </w:rPr>
      </w:pPr>
      <w:bookmarkStart w:id="2" w:name="bookmark=id.30j0zll" w:colFirst="0" w:colLast="0"/>
      <w:bookmarkStart w:id="3" w:name="bookmark=id.1fob9te" w:colFirst="0" w:colLast="0"/>
      <w:bookmarkStart w:id="4" w:name="bookmark=id.3znysh7" w:colFirst="0" w:colLast="0"/>
      <w:bookmarkEnd w:id="2"/>
      <w:bookmarkEnd w:id="3"/>
      <w:bookmarkEnd w:id="4"/>
    </w:p>
    <w:p w14:paraId="35D036DC" w14:textId="77777777" w:rsidR="00F26CA7" w:rsidRDefault="00F26CA7">
      <w:pPr>
        <w:rPr>
          <w:rFonts w:ascii="Times New Roman" w:eastAsia="Times New Roman" w:hAnsi="Times New Roman" w:cs="Times New Roman"/>
          <w:b/>
          <w:color w:val="0099FF"/>
          <w:sz w:val="24"/>
          <w:szCs w:val="24"/>
        </w:rPr>
      </w:pPr>
      <w:r>
        <w:rPr>
          <w:rFonts w:ascii="Times New Roman" w:eastAsia="Times New Roman" w:hAnsi="Times New Roman" w:cs="Times New Roman"/>
        </w:rPr>
        <w:br w:type="page"/>
      </w:r>
    </w:p>
    <w:p w14:paraId="2131DE3F" w14:textId="720B47D9" w:rsidR="003F1343" w:rsidRDefault="009B5A19">
      <w:pPr>
        <w:pStyle w:val="Title"/>
        <w:tabs>
          <w:tab w:val="left" w:pos="1134"/>
        </w:tabs>
        <w:ind w:left="0" w:firstLine="0"/>
        <w:rPr>
          <w:rFonts w:ascii="Times New Roman" w:eastAsia="Times New Roman" w:hAnsi="Times New Roman" w:cs="Times New Roman"/>
        </w:rPr>
      </w:pPr>
      <w:r>
        <w:rPr>
          <w:rFonts w:ascii="Times New Roman" w:eastAsia="Times New Roman" w:hAnsi="Times New Roman" w:cs="Times New Roman"/>
        </w:rPr>
        <w:lastRenderedPageBreak/>
        <w:t xml:space="preserve">Attachment I: NGO Profile and Programme Proposal (To be completed by NGO submitting </w:t>
      </w:r>
      <w:r w:rsidR="00196A0C">
        <w:rPr>
          <w:rFonts w:ascii="Times New Roman" w:eastAsia="Times New Roman" w:hAnsi="Times New Roman" w:cs="Times New Roman"/>
        </w:rPr>
        <w:t xml:space="preserve">a </w:t>
      </w:r>
      <w:r>
        <w:rPr>
          <w:rFonts w:ascii="Times New Roman" w:eastAsia="Times New Roman" w:hAnsi="Times New Roman" w:cs="Times New Roman"/>
        </w:rPr>
        <w:t>proposal)</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14:paraId="74796FBF" w14:textId="77777777">
        <w:tc>
          <w:tcPr>
            <w:tcW w:w="9350" w:type="dxa"/>
          </w:tcPr>
          <w:p w14:paraId="1127D35B" w14:textId="7A7C8C25"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this proposal is to provide the following information: a) overview of the NGO, b) an outline of the activities the NGO is proposing to partner with UNFPA and c) provide UNFPA with sufficient evidence to show it meets the criteria outlined in section 3.2 of the IFP. </w:t>
            </w:r>
          </w:p>
          <w:p w14:paraId="3FE413F0" w14:textId="77777777" w:rsidR="003F1343" w:rsidRDefault="003F1343">
            <w:pPr>
              <w:rPr>
                <w:rFonts w:ascii="Times New Roman" w:eastAsia="Times New Roman" w:hAnsi="Times New Roman" w:cs="Times New Roman"/>
                <w:sz w:val="24"/>
                <w:szCs w:val="24"/>
              </w:rPr>
            </w:pPr>
          </w:p>
          <w:p w14:paraId="2BDDBBC6" w14:textId="77777777" w:rsidR="003F1343" w:rsidRDefault="009B5A19">
            <w:r>
              <w:rPr>
                <w:rFonts w:ascii="Times New Roman" w:eastAsia="Times New Roman" w:hAnsi="Times New Roman" w:cs="Times New Roman"/>
                <w:sz w:val="24"/>
                <w:szCs w:val="24"/>
              </w:rPr>
              <w:t>Information provided in this form will be used to inform the review and evaluation of NGO submissions as outlined in the Invitation for Proposals.</w:t>
            </w:r>
          </w:p>
        </w:tc>
      </w:tr>
    </w:tbl>
    <w:p w14:paraId="71C0E3E6" w14:textId="77777777" w:rsidR="003F1343" w:rsidRDefault="003F1343"/>
    <w:tbl>
      <w:tblPr>
        <w:tblStyle w:val="aff5"/>
        <w:tblW w:w="971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428"/>
        <w:gridCol w:w="2577"/>
        <w:gridCol w:w="5705"/>
      </w:tblGrid>
      <w:tr w:rsidR="003F1343" w14:paraId="1D2F4DCF" w14:textId="77777777">
        <w:tc>
          <w:tcPr>
            <w:tcW w:w="9710" w:type="dxa"/>
            <w:gridSpan w:val="3"/>
            <w:shd w:val="clear" w:color="auto" w:fill="002060"/>
          </w:tcPr>
          <w:p w14:paraId="0FF3F5F4" w14:textId="77777777" w:rsidR="003F1343" w:rsidRDefault="009B5A19">
            <w:pPr>
              <w:spacing w:after="120"/>
              <w:rPr>
                <w:rFonts w:ascii="Times New Roman" w:eastAsia="Times New Roman" w:hAnsi="Times New Roman" w:cs="Times New Roman"/>
                <w:b/>
                <w:sz w:val="24"/>
                <w:szCs w:val="24"/>
              </w:rPr>
            </w:pPr>
            <w:r>
              <w:rPr>
                <w:rFonts w:ascii="Times New Roman" w:eastAsia="Times New Roman" w:hAnsi="Times New Roman" w:cs="Times New Roman"/>
                <w:b/>
                <w:color w:val="FFFFFF"/>
                <w:sz w:val="24"/>
                <w:szCs w:val="24"/>
              </w:rPr>
              <w:t>Section A. NGO Identification</w:t>
            </w:r>
          </w:p>
        </w:tc>
      </w:tr>
      <w:tr w:rsidR="003F1343" w14:paraId="7C5C64FD" w14:textId="77777777">
        <w:trPr>
          <w:trHeight w:val="200"/>
        </w:trPr>
        <w:tc>
          <w:tcPr>
            <w:tcW w:w="1428" w:type="dxa"/>
            <w:vMerge w:val="restart"/>
            <w:tcBorders>
              <w:right w:val="single" w:sz="6" w:space="0" w:color="BDD7EE"/>
            </w:tcBorders>
            <w:shd w:val="clear" w:color="auto" w:fill="D9D9D9"/>
          </w:tcPr>
          <w:p w14:paraId="3AC8D2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A.1 Organization information</w:t>
            </w:r>
          </w:p>
        </w:tc>
        <w:tc>
          <w:tcPr>
            <w:tcW w:w="2577" w:type="dxa"/>
            <w:tcBorders>
              <w:left w:val="single" w:sz="6" w:space="0" w:color="BDD7EE"/>
            </w:tcBorders>
            <w:shd w:val="clear" w:color="auto" w:fill="D9D9D9"/>
          </w:tcPr>
          <w:p w14:paraId="4542F2B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5705" w:type="dxa"/>
            <w:tcBorders>
              <w:left w:val="single" w:sz="6" w:space="0" w:color="BDD7EE"/>
            </w:tcBorders>
          </w:tcPr>
          <w:p w14:paraId="34675CB5" w14:textId="77777777" w:rsidR="003F1343" w:rsidRDefault="003F1343">
            <w:pPr>
              <w:rPr>
                <w:rFonts w:ascii="Times New Roman" w:eastAsia="Times New Roman" w:hAnsi="Times New Roman" w:cs="Times New Roman"/>
                <w:sz w:val="24"/>
                <w:szCs w:val="24"/>
              </w:rPr>
            </w:pPr>
          </w:p>
        </w:tc>
      </w:tr>
      <w:tr w:rsidR="003F1343" w14:paraId="3B2C607E" w14:textId="77777777">
        <w:trPr>
          <w:trHeight w:val="200"/>
        </w:trPr>
        <w:tc>
          <w:tcPr>
            <w:tcW w:w="1428" w:type="dxa"/>
            <w:vMerge/>
            <w:tcBorders>
              <w:right w:val="single" w:sz="6" w:space="0" w:color="BDD7EE"/>
            </w:tcBorders>
            <w:shd w:val="clear" w:color="auto" w:fill="D9D9D9"/>
          </w:tcPr>
          <w:p w14:paraId="7F9B4AE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963A3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tc>
        <w:tc>
          <w:tcPr>
            <w:tcW w:w="5705" w:type="dxa"/>
            <w:tcBorders>
              <w:left w:val="single" w:sz="6" w:space="0" w:color="BDD7EE"/>
            </w:tcBorders>
          </w:tcPr>
          <w:p w14:paraId="354535C4" w14:textId="77777777" w:rsidR="003F1343" w:rsidRDefault="003F1343">
            <w:pPr>
              <w:rPr>
                <w:rFonts w:ascii="Times New Roman" w:eastAsia="Times New Roman" w:hAnsi="Times New Roman" w:cs="Times New Roman"/>
                <w:sz w:val="24"/>
                <w:szCs w:val="24"/>
              </w:rPr>
            </w:pPr>
          </w:p>
        </w:tc>
      </w:tr>
      <w:tr w:rsidR="003F1343" w14:paraId="4F5F7DDA" w14:textId="77777777">
        <w:trPr>
          <w:trHeight w:val="200"/>
        </w:trPr>
        <w:tc>
          <w:tcPr>
            <w:tcW w:w="1428" w:type="dxa"/>
            <w:vMerge/>
            <w:tcBorders>
              <w:right w:val="single" w:sz="6" w:space="0" w:color="BDD7EE"/>
            </w:tcBorders>
            <w:shd w:val="clear" w:color="auto" w:fill="D9D9D9"/>
          </w:tcPr>
          <w:p w14:paraId="307E95C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4471CC"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5705" w:type="dxa"/>
            <w:tcBorders>
              <w:left w:val="single" w:sz="6" w:space="0" w:color="BDD7EE"/>
            </w:tcBorders>
          </w:tcPr>
          <w:p w14:paraId="73CE60AB" w14:textId="77777777" w:rsidR="003F1343" w:rsidRDefault="003F1343">
            <w:pPr>
              <w:rPr>
                <w:rFonts w:ascii="Times New Roman" w:eastAsia="Times New Roman" w:hAnsi="Times New Roman" w:cs="Times New Roman"/>
                <w:sz w:val="24"/>
                <w:szCs w:val="24"/>
              </w:rPr>
            </w:pPr>
          </w:p>
        </w:tc>
      </w:tr>
      <w:tr w:rsidR="003F1343" w14:paraId="72E232BB" w14:textId="77777777">
        <w:trPr>
          <w:trHeight w:val="200"/>
        </w:trPr>
        <w:tc>
          <w:tcPr>
            <w:tcW w:w="1428" w:type="dxa"/>
            <w:vMerge w:val="restart"/>
            <w:tcBorders>
              <w:right w:val="single" w:sz="6" w:space="0" w:color="BDD7EE"/>
            </w:tcBorders>
            <w:shd w:val="clear" w:color="auto" w:fill="D9D9D9"/>
          </w:tcPr>
          <w:p w14:paraId="1D6BFD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A.2 Contact information</w:t>
            </w:r>
          </w:p>
        </w:tc>
        <w:tc>
          <w:tcPr>
            <w:tcW w:w="2577" w:type="dxa"/>
            <w:tcBorders>
              <w:left w:val="single" w:sz="6" w:space="0" w:color="BDD7EE"/>
            </w:tcBorders>
            <w:shd w:val="clear" w:color="auto" w:fill="D9D9D9"/>
          </w:tcPr>
          <w:p w14:paraId="52DC46D1"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5705" w:type="dxa"/>
            <w:tcBorders>
              <w:left w:val="single" w:sz="6" w:space="0" w:color="BDD7EE"/>
            </w:tcBorders>
          </w:tcPr>
          <w:p w14:paraId="6795A4DA" w14:textId="77777777" w:rsidR="003F1343" w:rsidRDefault="003F1343">
            <w:pPr>
              <w:rPr>
                <w:rFonts w:ascii="Times New Roman" w:eastAsia="Times New Roman" w:hAnsi="Times New Roman" w:cs="Times New Roman"/>
                <w:sz w:val="24"/>
                <w:szCs w:val="24"/>
              </w:rPr>
            </w:pPr>
          </w:p>
        </w:tc>
      </w:tr>
      <w:tr w:rsidR="003F1343" w14:paraId="30645781" w14:textId="77777777">
        <w:trPr>
          <w:trHeight w:val="200"/>
        </w:trPr>
        <w:tc>
          <w:tcPr>
            <w:tcW w:w="1428" w:type="dxa"/>
            <w:vMerge/>
            <w:tcBorders>
              <w:right w:val="single" w:sz="6" w:space="0" w:color="BDD7EE"/>
            </w:tcBorders>
            <w:shd w:val="clear" w:color="auto" w:fill="D9D9D9"/>
          </w:tcPr>
          <w:p w14:paraId="6AC13395"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0E4BA8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Title/Function</w:t>
            </w:r>
          </w:p>
        </w:tc>
        <w:tc>
          <w:tcPr>
            <w:tcW w:w="5705" w:type="dxa"/>
            <w:tcBorders>
              <w:left w:val="single" w:sz="6" w:space="0" w:color="BDD7EE"/>
            </w:tcBorders>
          </w:tcPr>
          <w:p w14:paraId="31D41632" w14:textId="77777777" w:rsidR="003F1343" w:rsidRDefault="003F1343">
            <w:pPr>
              <w:rPr>
                <w:rFonts w:ascii="Times New Roman" w:eastAsia="Times New Roman" w:hAnsi="Times New Roman" w:cs="Times New Roman"/>
                <w:sz w:val="24"/>
                <w:szCs w:val="24"/>
              </w:rPr>
            </w:pPr>
          </w:p>
        </w:tc>
      </w:tr>
      <w:tr w:rsidR="003F1343" w14:paraId="5E09BFE5" w14:textId="77777777">
        <w:trPr>
          <w:trHeight w:val="200"/>
        </w:trPr>
        <w:tc>
          <w:tcPr>
            <w:tcW w:w="1428" w:type="dxa"/>
            <w:vMerge/>
            <w:tcBorders>
              <w:right w:val="single" w:sz="6" w:space="0" w:color="BDD7EE"/>
            </w:tcBorders>
            <w:shd w:val="clear" w:color="auto" w:fill="D9D9D9"/>
          </w:tcPr>
          <w:p w14:paraId="147DB374"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355A16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5705" w:type="dxa"/>
            <w:tcBorders>
              <w:left w:val="single" w:sz="6" w:space="0" w:color="BDD7EE"/>
            </w:tcBorders>
          </w:tcPr>
          <w:p w14:paraId="5C1CF5AC" w14:textId="77777777" w:rsidR="003F1343" w:rsidRDefault="003F1343">
            <w:pPr>
              <w:rPr>
                <w:rFonts w:ascii="Times New Roman" w:eastAsia="Times New Roman" w:hAnsi="Times New Roman" w:cs="Times New Roman"/>
                <w:sz w:val="24"/>
                <w:szCs w:val="24"/>
              </w:rPr>
            </w:pPr>
          </w:p>
        </w:tc>
      </w:tr>
      <w:tr w:rsidR="003F1343" w14:paraId="7250A702" w14:textId="77777777">
        <w:trPr>
          <w:trHeight w:val="200"/>
        </w:trPr>
        <w:tc>
          <w:tcPr>
            <w:tcW w:w="1428" w:type="dxa"/>
            <w:vMerge/>
            <w:tcBorders>
              <w:right w:val="single" w:sz="6" w:space="0" w:color="BDD7EE"/>
            </w:tcBorders>
            <w:shd w:val="clear" w:color="auto" w:fill="D9D9D9"/>
          </w:tcPr>
          <w:p w14:paraId="37138A0F"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03A4417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5705" w:type="dxa"/>
            <w:tcBorders>
              <w:left w:val="single" w:sz="6" w:space="0" w:color="BDD7EE"/>
            </w:tcBorders>
          </w:tcPr>
          <w:p w14:paraId="4F6F0CF3" w14:textId="77777777" w:rsidR="003F1343" w:rsidRDefault="003F1343">
            <w:pPr>
              <w:rPr>
                <w:rFonts w:ascii="Times New Roman" w:eastAsia="Times New Roman" w:hAnsi="Times New Roman" w:cs="Times New Roman"/>
                <w:sz w:val="24"/>
                <w:szCs w:val="24"/>
              </w:rPr>
            </w:pPr>
          </w:p>
        </w:tc>
      </w:tr>
      <w:tr w:rsidR="00ED11BF" w14:paraId="05AD52EC" w14:textId="77777777">
        <w:trPr>
          <w:trHeight w:val="200"/>
        </w:trPr>
        <w:tc>
          <w:tcPr>
            <w:tcW w:w="1428" w:type="dxa"/>
            <w:tcBorders>
              <w:right w:val="single" w:sz="6" w:space="0" w:color="BDD7EE"/>
            </w:tcBorders>
            <w:shd w:val="clear" w:color="auto" w:fill="D9D9D9"/>
          </w:tcPr>
          <w:p w14:paraId="1B23E4AD" w14:textId="77777777" w:rsidR="00ED11BF" w:rsidRDefault="00ED11BF">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577" w:type="dxa"/>
            <w:tcBorders>
              <w:left w:val="single" w:sz="6" w:space="0" w:color="BDD7EE"/>
            </w:tcBorders>
            <w:shd w:val="clear" w:color="auto" w:fill="D9D9D9"/>
          </w:tcPr>
          <w:p w14:paraId="1CFECB68" w14:textId="77777777" w:rsidR="00ED11BF" w:rsidRDefault="00ED11BF" w:rsidP="00ED11B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registered in the </w:t>
            </w:r>
            <w:hyperlink r:id="rId11" w:history="1">
              <w:r w:rsidRPr="00ED11BF">
                <w:rPr>
                  <w:rStyle w:val="Hyperlink"/>
                  <w:rFonts w:ascii="Times New Roman" w:eastAsia="Times New Roman" w:hAnsi="Times New Roman" w:cs="Times New Roman"/>
                  <w:sz w:val="24"/>
                  <w:szCs w:val="24"/>
                </w:rPr>
                <w:t>United Nations Partner Portal</w:t>
              </w:r>
            </w:hyperlink>
            <w:r>
              <w:rPr>
                <w:rFonts w:ascii="Times New Roman" w:eastAsia="Times New Roman" w:hAnsi="Times New Roman" w:cs="Times New Roman"/>
                <w:sz w:val="24"/>
                <w:szCs w:val="24"/>
              </w:rPr>
              <w:t xml:space="preserve">? </w:t>
            </w:r>
          </w:p>
          <w:p w14:paraId="4B087885" w14:textId="4BB940FB" w:rsidR="004032E3" w:rsidRDefault="004032E3" w:rsidP="00ED11BF">
            <w:pPr>
              <w:rPr>
                <w:rFonts w:ascii="Times New Roman" w:eastAsia="Times New Roman" w:hAnsi="Times New Roman" w:cs="Times New Roman"/>
                <w:sz w:val="24"/>
                <w:szCs w:val="24"/>
              </w:rPr>
            </w:pPr>
          </w:p>
        </w:tc>
        <w:tc>
          <w:tcPr>
            <w:tcW w:w="5705" w:type="dxa"/>
            <w:tcBorders>
              <w:left w:val="single" w:sz="6" w:space="0" w:color="BDD7EE"/>
            </w:tcBorders>
          </w:tcPr>
          <w:p w14:paraId="1F045E96" w14:textId="77777777" w:rsidR="00ED11BF" w:rsidRDefault="00ED11BF">
            <w:pPr>
              <w:rPr>
                <w:rFonts w:ascii="Times New Roman" w:eastAsia="Times New Roman" w:hAnsi="Times New Roman" w:cs="Times New Roman"/>
                <w:sz w:val="24"/>
                <w:szCs w:val="24"/>
              </w:rPr>
            </w:pPr>
          </w:p>
        </w:tc>
      </w:tr>
      <w:tr w:rsidR="003F1343" w14:paraId="5DD2DD00" w14:textId="77777777">
        <w:trPr>
          <w:trHeight w:val="200"/>
        </w:trPr>
        <w:tc>
          <w:tcPr>
            <w:tcW w:w="1428" w:type="dxa"/>
            <w:tcBorders>
              <w:right w:val="single" w:sz="6" w:space="0" w:color="BDD7EE"/>
            </w:tcBorders>
            <w:shd w:val="clear" w:color="auto" w:fill="D9D9D9"/>
          </w:tcPr>
          <w:p w14:paraId="6552E4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A.3 Conflict of interest statement</w:t>
            </w:r>
          </w:p>
        </w:tc>
        <w:tc>
          <w:tcPr>
            <w:tcW w:w="2577" w:type="dxa"/>
            <w:tcBorders>
              <w:left w:val="single" w:sz="6" w:space="0" w:color="BDD7EE"/>
            </w:tcBorders>
            <w:shd w:val="clear" w:color="auto" w:fill="D9D9D9"/>
          </w:tcPr>
          <w:p w14:paraId="1CA44E8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your knowledge, do any staff members of your organization have personal or financial relationships with any staff of UNFPA, or any other conflicts of interest with this programme or UNFPA? If so, please explain. </w:t>
            </w:r>
          </w:p>
          <w:p w14:paraId="3817C820" w14:textId="275901BC" w:rsidR="004032E3" w:rsidRDefault="004032E3">
            <w:pPr>
              <w:rPr>
                <w:rFonts w:ascii="Times New Roman" w:eastAsia="Times New Roman" w:hAnsi="Times New Roman" w:cs="Times New Roman"/>
                <w:sz w:val="24"/>
                <w:szCs w:val="24"/>
              </w:rPr>
            </w:pPr>
          </w:p>
        </w:tc>
        <w:tc>
          <w:tcPr>
            <w:tcW w:w="5705" w:type="dxa"/>
            <w:tcBorders>
              <w:left w:val="single" w:sz="6" w:space="0" w:color="BDD7EE"/>
            </w:tcBorders>
          </w:tcPr>
          <w:p w14:paraId="03653C9C" w14:textId="77777777" w:rsidR="003F1343" w:rsidRDefault="003F1343">
            <w:pPr>
              <w:rPr>
                <w:rFonts w:ascii="Times New Roman" w:eastAsia="Times New Roman" w:hAnsi="Times New Roman" w:cs="Times New Roman"/>
                <w:sz w:val="24"/>
                <w:szCs w:val="24"/>
              </w:rPr>
            </w:pPr>
          </w:p>
        </w:tc>
      </w:tr>
      <w:tr w:rsidR="003F1343" w14:paraId="230C2219" w14:textId="77777777">
        <w:trPr>
          <w:trHeight w:val="200"/>
        </w:trPr>
        <w:tc>
          <w:tcPr>
            <w:tcW w:w="1428" w:type="dxa"/>
            <w:tcBorders>
              <w:right w:val="single" w:sz="6" w:space="0" w:color="BDD7EE"/>
            </w:tcBorders>
            <w:shd w:val="clear" w:color="auto" w:fill="D9D9D9"/>
          </w:tcPr>
          <w:p w14:paraId="7D7528E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A.4. Fraud statement</w:t>
            </w:r>
          </w:p>
        </w:tc>
        <w:tc>
          <w:tcPr>
            <w:tcW w:w="2577" w:type="dxa"/>
            <w:tcBorders>
              <w:left w:val="single" w:sz="6" w:space="0" w:color="BDD7EE"/>
            </w:tcBorders>
            <w:shd w:val="clear" w:color="auto" w:fill="D9D9D9"/>
          </w:tcPr>
          <w:p w14:paraId="12AF394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Does your organization have fraud prevention policies and practices in place?</w:t>
            </w:r>
          </w:p>
        </w:tc>
        <w:tc>
          <w:tcPr>
            <w:tcW w:w="5705" w:type="dxa"/>
            <w:tcBorders>
              <w:left w:val="single" w:sz="6" w:space="0" w:color="BDD7EE"/>
            </w:tcBorders>
          </w:tcPr>
          <w:p w14:paraId="673623E6" w14:textId="77777777" w:rsidR="003F1343" w:rsidRDefault="003F1343">
            <w:pPr>
              <w:rPr>
                <w:rFonts w:ascii="Times New Roman" w:eastAsia="Times New Roman" w:hAnsi="Times New Roman" w:cs="Times New Roman"/>
                <w:sz w:val="24"/>
                <w:szCs w:val="24"/>
              </w:rPr>
            </w:pPr>
          </w:p>
        </w:tc>
      </w:tr>
    </w:tbl>
    <w:p w14:paraId="2384D002" w14:textId="77777777" w:rsidR="003F1343" w:rsidRDefault="003F1343">
      <w:pPr>
        <w:rPr>
          <w:rFonts w:ascii="Times New Roman" w:eastAsia="Times New Roman" w:hAnsi="Times New Roman" w:cs="Times New Roman"/>
          <w:sz w:val="24"/>
          <w:szCs w:val="24"/>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14:paraId="7E76C31E" w14:textId="77777777">
        <w:tc>
          <w:tcPr>
            <w:tcW w:w="9675" w:type="dxa"/>
            <w:shd w:val="clear" w:color="auto" w:fill="002060"/>
          </w:tcPr>
          <w:p w14:paraId="392C95AC" w14:textId="77777777" w:rsidR="003F1343" w:rsidRDefault="009B5A19">
            <w:pPr>
              <w:spacing w:after="120"/>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B. Overview of the organization</w:t>
            </w:r>
          </w:p>
        </w:tc>
      </w:tr>
    </w:tbl>
    <w:tbl>
      <w:tblPr>
        <w:tblStyle w:val="aff7"/>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2206"/>
        <w:gridCol w:w="5714"/>
      </w:tblGrid>
      <w:tr w:rsidR="003F1343" w14:paraId="70DED763" w14:textId="77777777">
        <w:trPr>
          <w:trHeight w:val="80"/>
        </w:trPr>
        <w:tc>
          <w:tcPr>
            <w:tcW w:w="1755" w:type="dxa"/>
            <w:vMerge w:val="restart"/>
            <w:tcBorders>
              <w:right w:val="single" w:sz="6" w:space="0" w:color="BDD7EE"/>
            </w:tcBorders>
            <w:shd w:val="clear" w:color="auto" w:fill="D9D9D9"/>
          </w:tcPr>
          <w:p w14:paraId="00538B9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B.1 Annual budget</w:t>
            </w:r>
          </w:p>
        </w:tc>
        <w:tc>
          <w:tcPr>
            <w:tcW w:w="2206" w:type="dxa"/>
            <w:tcBorders>
              <w:left w:val="single" w:sz="6" w:space="0" w:color="BDD7EE"/>
            </w:tcBorders>
            <w:shd w:val="clear" w:color="auto" w:fill="D9D9D9"/>
          </w:tcPr>
          <w:p w14:paraId="201E1ED5" w14:textId="3B5712D3"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Size of </w:t>
            </w:r>
            <w:r w:rsidR="00F26C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annual budget (previous year, USD)</w:t>
            </w:r>
          </w:p>
        </w:tc>
        <w:tc>
          <w:tcPr>
            <w:tcW w:w="5714" w:type="dxa"/>
            <w:tcBorders>
              <w:left w:val="single" w:sz="6" w:space="0" w:color="BDD7EE"/>
            </w:tcBorders>
          </w:tcPr>
          <w:p w14:paraId="3E918D19" w14:textId="77777777" w:rsidR="003F1343" w:rsidRDefault="003F1343">
            <w:pPr>
              <w:rPr>
                <w:rFonts w:ascii="Times New Roman" w:eastAsia="Times New Roman" w:hAnsi="Times New Roman" w:cs="Times New Roman"/>
                <w:sz w:val="24"/>
                <w:szCs w:val="24"/>
              </w:rPr>
            </w:pPr>
          </w:p>
        </w:tc>
      </w:tr>
      <w:tr w:rsidR="003F1343" w14:paraId="12577833" w14:textId="77777777">
        <w:trPr>
          <w:trHeight w:val="80"/>
        </w:trPr>
        <w:tc>
          <w:tcPr>
            <w:tcW w:w="1755" w:type="dxa"/>
            <w:vMerge/>
            <w:tcBorders>
              <w:right w:val="single" w:sz="6" w:space="0" w:color="BDD7EE"/>
            </w:tcBorders>
            <w:shd w:val="clear" w:color="auto" w:fill="D9D9D9"/>
          </w:tcPr>
          <w:p w14:paraId="2FF9F2F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22EACD4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w:t>
            </w:r>
          </w:p>
        </w:tc>
        <w:tc>
          <w:tcPr>
            <w:tcW w:w="5714" w:type="dxa"/>
            <w:tcBorders>
              <w:left w:val="single" w:sz="6" w:space="0" w:color="BDD7EE"/>
            </w:tcBorders>
          </w:tcPr>
          <w:p w14:paraId="24D173E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funding base, including local, international, and private sector donors </w:t>
            </w:r>
          </w:p>
        </w:tc>
      </w:tr>
      <w:tr w:rsidR="003F1343" w14:paraId="67EA3164" w14:textId="77777777">
        <w:trPr>
          <w:trHeight w:val="80"/>
        </w:trPr>
        <w:tc>
          <w:tcPr>
            <w:tcW w:w="1755" w:type="dxa"/>
            <w:vMerge/>
            <w:tcBorders>
              <w:right w:val="single" w:sz="6" w:space="0" w:color="BDD7EE"/>
            </w:tcBorders>
            <w:shd w:val="clear" w:color="auto" w:fill="D9D9D9"/>
          </w:tcPr>
          <w:p w14:paraId="40AB00DD"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206" w:type="dxa"/>
            <w:tcBorders>
              <w:left w:val="single" w:sz="6" w:space="0" w:color="BDD7EE"/>
            </w:tcBorders>
            <w:shd w:val="clear" w:color="auto" w:fill="D9D9D9"/>
          </w:tcPr>
          <w:p w14:paraId="7B4CEAEF"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sz w:val="24"/>
                <w:szCs w:val="24"/>
              </w:rPr>
              <w:t>Main funding partners/ donors</w:t>
            </w:r>
          </w:p>
        </w:tc>
        <w:tc>
          <w:tcPr>
            <w:tcW w:w="5714" w:type="dxa"/>
            <w:tcBorders>
              <w:left w:val="single" w:sz="6" w:space="0" w:color="BDD7EE"/>
            </w:tcBorders>
          </w:tcPr>
          <w:p w14:paraId="50DDCC0F" w14:textId="77777777" w:rsidR="003F1343" w:rsidRDefault="003F1343">
            <w:pPr>
              <w:rPr>
                <w:rFonts w:ascii="Times New Roman" w:eastAsia="Times New Roman" w:hAnsi="Times New Roman" w:cs="Times New Roman"/>
                <w:sz w:val="24"/>
                <w:szCs w:val="24"/>
              </w:rPr>
            </w:pPr>
          </w:p>
        </w:tc>
      </w:tr>
      <w:tr w:rsidR="003F1343" w14:paraId="178ED6ED" w14:textId="77777777">
        <w:tc>
          <w:tcPr>
            <w:tcW w:w="1755" w:type="dxa"/>
            <w:tcBorders>
              <w:right w:val="single" w:sz="6" w:space="0" w:color="BDD7EE"/>
            </w:tcBorders>
            <w:shd w:val="clear" w:color="auto" w:fill="D9D9D9"/>
          </w:tcPr>
          <w:p w14:paraId="1E75B04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B.2 Staff capacity</w:t>
            </w:r>
          </w:p>
        </w:tc>
        <w:tc>
          <w:tcPr>
            <w:tcW w:w="7920" w:type="dxa"/>
            <w:gridSpan w:val="2"/>
            <w:tcBorders>
              <w:left w:val="single" w:sz="6" w:space="0" w:color="BDD7EE"/>
            </w:tcBorders>
          </w:tcPr>
          <w:p w14:paraId="23F883A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List of number and key functions of core organization staff</w:t>
            </w:r>
          </w:p>
          <w:p w14:paraId="0FDFCB81" w14:textId="77777777" w:rsidR="003F1343" w:rsidRDefault="003F1343">
            <w:pPr>
              <w:rPr>
                <w:rFonts w:ascii="Times New Roman" w:eastAsia="Times New Roman" w:hAnsi="Times New Roman" w:cs="Times New Roman"/>
                <w:sz w:val="24"/>
                <w:szCs w:val="24"/>
              </w:rPr>
            </w:pPr>
          </w:p>
        </w:tc>
      </w:tr>
    </w:tbl>
    <w:tbl>
      <w:tblPr>
        <w:tblStyle w:val="aff8"/>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755"/>
        <w:gridCol w:w="7920"/>
      </w:tblGrid>
      <w:tr w:rsidR="003F1343" w14:paraId="6F280A79" w14:textId="77777777">
        <w:tc>
          <w:tcPr>
            <w:tcW w:w="1755" w:type="dxa"/>
            <w:tcBorders>
              <w:right w:val="single" w:sz="6" w:space="0" w:color="BDD7EE"/>
            </w:tcBorders>
            <w:shd w:val="clear" w:color="auto" w:fill="D9D9D9"/>
          </w:tcPr>
          <w:p w14:paraId="4439547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B.3 NGO mandate and background</w:t>
            </w:r>
          </w:p>
        </w:tc>
        <w:tc>
          <w:tcPr>
            <w:tcW w:w="7920" w:type="dxa"/>
            <w:tcBorders>
              <w:left w:val="single" w:sz="6" w:space="0" w:color="BDD7EE"/>
            </w:tcBorders>
          </w:tcPr>
          <w:p w14:paraId="6669427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organization’s mandate and field of work, and how it aligns to UNFPA’s mandate.</w:t>
            </w:r>
          </w:p>
        </w:tc>
      </w:tr>
      <w:tr w:rsidR="003F1343" w14:paraId="6F6CA05D" w14:textId="77777777">
        <w:tc>
          <w:tcPr>
            <w:tcW w:w="1755" w:type="dxa"/>
            <w:tcBorders>
              <w:right w:val="single" w:sz="6" w:space="0" w:color="BDD7EE"/>
            </w:tcBorders>
            <w:shd w:val="clear" w:color="auto" w:fill="D9D9D9"/>
          </w:tcPr>
          <w:p w14:paraId="6E26C11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B.4  Available expertise and specialists</w:t>
            </w:r>
          </w:p>
        </w:tc>
        <w:tc>
          <w:tcPr>
            <w:tcW w:w="7920" w:type="dxa"/>
            <w:tcBorders>
              <w:left w:val="single" w:sz="6" w:space="0" w:color="BDD7EE"/>
            </w:tcBorders>
          </w:tcPr>
          <w:p w14:paraId="5FCA5004"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the distinctive technical capacity of the organization to achieve results in the proposed programmatic area </w:t>
            </w:r>
          </w:p>
        </w:tc>
      </w:tr>
      <w:tr w:rsidR="003F1343" w14:paraId="3ED25D49" w14:textId="77777777">
        <w:tc>
          <w:tcPr>
            <w:tcW w:w="1755" w:type="dxa"/>
            <w:tcBorders>
              <w:right w:val="single" w:sz="6" w:space="0" w:color="BDD7EE"/>
            </w:tcBorders>
            <w:shd w:val="clear" w:color="auto" w:fill="D9D9D9"/>
          </w:tcPr>
          <w:p w14:paraId="3550F3BE" w14:textId="218A16A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B.5 Experience in </w:t>
            </w:r>
            <w:r w:rsidR="00B91B84">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proposed area of work</w:t>
            </w:r>
          </w:p>
          <w:p w14:paraId="7DA37F7C" w14:textId="77777777" w:rsidR="003F1343" w:rsidRDefault="003F1343">
            <w:pPr>
              <w:rPr>
                <w:rFonts w:ascii="Times New Roman" w:eastAsia="Times New Roman" w:hAnsi="Times New Roman" w:cs="Times New Roman"/>
                <w:sz w:val="22"/>
                <w:szCs w:val="22"/>
              </w:rPr>
            </w:pPr>
          </w:p>
        </w:tc>
        <w:tc>
          <w:tcPr>
            <w:tcW w:w="7920" w:type="dxa"/>
            <w:tcBorders>
              <w:left w:val="single" w:sz="6" w:space="0" w:color="BDD7EE"/>
            </w:tcBorders>
          </w:tcPr>
          <w:p w14:paraId="045EB27C" w14:textId="483A2001"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Outline of type/scope and key results achieved in </w:t>
            </w:r>
            <w:r w:rsidR="00B91B84">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 xml:space="preserve">proposed programmatic area in recent years, including any recognition received at </w:t>
            </w:r>
            <w:r w:rsidR="00951852">
              <w:rPr>
                <w:rFonts w:ascii="Times New Roman" w:eastAsia="Times New Roman" w:hAnsi="Times New Roman" w:cs="Times New Roman"/>
                <w:i/>
                <w:sz w:val="24"/>
                <w:szCs w:val="24"/>
              </w:rPr>
              <w:t xml:space="preserve">the </w:t>
            </w:r>
            <w:r w:rsidR="00B91B84">
              <w:rPr>
                <w:rFonts w:ascii="Times New Roman" w:eastAsia="Times New Roman" w:hAnsi="Times New Roman" w:cs="Times New Roman"/>
                <w:i/>
                <w:sz w:val="24"/>
                <w:szCs w:val="24"/>
              </w:rPr>
              <w:t>local/global</w:t>
            </w:r>
            <w:r>
              <w:rPr>
                <w:rFonts w:ascii="Times New Roman" w:eastAsia="Times New Roman" w:hAnsi="Times New Roman" w:cs="Times New Roman"/>
                <w:i/>
                <w:sz w:val="24"/>
                <w:szCs w:val="24"/>
              </w:rPr>
              <w:t xml:space="preserve"> level for the work in the proposed area. Include a summary experience in [</w:t>
            </w:r>
            <w:r w:rsidR="00202B60" w:rsidRPr="00202B60">
              <w:rPr>
                <w:rFonts w:ascii="Times New Roman" w:eastAsia="Times New Roman" w:hAnsi="Times New Roman" w:cs="Times New Roman"/>
                <w:i/>
                <w:sz w:val="24"/>
                <w:szCs w:val="24"/>
                <w:highlight w:val="darkGray"/>
              </w:rPr>
              <w:t>Bangladesh</w:t>
            </w:r>
            <w:r>
              <w:rPr>
                <w:rFonts w:ascii="Times New Roman" w:eastAsia="Times New Roman" w:hAnsi="Times New Roman" w:cs="Times New Roman"/>
                <w:i/>
                <w:sz w:val="24"/>
                <w:szCs w:val="24"/>
              </w:rPr>
              <w:t>] and prior experience with any organization of the United Nations</w:t>
            </w:r>
          </w:p>
          <w:p w14:paraId="3FF1EB08" w14:textId="77777777" w:rsidR="003F1343" w:rsidRDefault="003F1343">
            <w:pPr>
              <w:rPr>
                <w:rFonts w:ascii="Times New Roman" w:eastAsia="Times New Roman" w:hAnsi="Times New Roman" w:cs="Times New Roman"/>
                <w:sz w:val="24"/>
                <w:szCs w:val="24"/>
              </w:rPr>
            </w:pPr>
          </w:p>
        </w:tc>
      </w:tr>
      <w:tr w:rsidR="003F1343" w14:paraId="5395C07D" w14:textId="77777777">
        <w:tc>
          <w:tcPr>
            <w:tcW w:w="1755" w:type="dxa"/>
            <w:tcBorders>
              <w:right w:val="single" w:sz="6" w:space="0" w:color="BDD7EE"/>
            </w:tcBorders>
            <w:shd w:val="clear" w:color="auto" w:fill="D9D9D9"/>
          </w:tcPr>
          <w:p w14:paraId="27518905" w14:textId="316F054A"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B.6 Knowledge of the local context/ Accessibility to </w:t>
            </w:r>
            <w:r w:rsidR="00B91B84">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target population</w:t>
            </w:r>
          </w:p>
        </w:tc>
        <w:tc>
          <w:tcPr>
            <w:tcW w:w="7920" w:type="dxa"/>
            <w:tcBorders>
              <w:left w:val="single" w:sz="6" w:space="0" w:color="BDD7EE"/>
            </w:tcBorders>
          </w:tcPr>
          <w:p w14:paraId="7E0253F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of presence and community relations in the location(s) the activities will be implemented in: include access to vulnerable populations and hard-to-reach areas, if any)</w:t>
            </w:r>
          </w:p>
          <w:p w14:paraId="3A5B1733" w14:textId="77777777" w:rsidR="003F1343" w:rsidRDefault="003F1343">
            <w:pPr>
              <w:rPr>
                <w:rFonts w:ascii="Times New Roman" w:eastAsia="Times New Roman" w:hAnsi="Times New Roman" w:cs="Times New Roman"/>
                <w:i/>
                <w:sz w:val="24"/>
                <w:szCs w:val="24"/>
              </w:rPr>
            </w:pPr>
          </w:p>
        </w:tc>
      </w:tr>
      <w:tr w:rsidR="003F1343" w14:paraId="3A4847EF" w14:textId="77777777">
        <w:tc>
          <w:tcPr>
            <w:tcW w:w="1755" w:type="dxa"/>
            <w:tcBorders>
              <w:right w:val="single" w:sz="6" w:space="0" w:color="BDD7EE"/>
            </w:tcBorders>
            <w:shd w:val="clear" w:color="auto" w:fill="D9D9D9"/>
          </w:tcPr>
          <w:p w14:paraId="330667C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Credibility</w:t>
            </w:r>
          </w:p>
        </w:tc>
        <w:tc>
          <w:tcPr>
            <w:tcW w:w="7920" w:type="dxa"/>
            <w:tcBorders>
              <w:left w:val="single" w:sz="6" w:space="0" w:color="BDD7EE"/>
            </w:tcBorders>
          </w:tcPr>
          <w:p w14:paraId="17C749F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To what extent is the NGO recognized as credible by the government, and/or other key stakeholders/partners?</w:t>
            </w:r>
          </w:p>
          <w:p w14:paraId="536DE71E" w14:textId="77777777" w:rsidR="003F1343" w:rsidRDefault="003F1343">
            <w:pPr>
              <w:rPr>
                <w:rFonts w:ascii="Times New Roman" w:eastAsia="Times New Roman" w:hAnsi="Times New Roman" w:cs="Times New Roman"/>
                <w:i/>
                <w:sz w:val="24"/>
                <w:szCs w:val="24"/>
              </w:rPr>
            </w:pPr>
          </w:p>
        </w:tc>
      </w:tr>
      <w:tr w:rsidR="003F1343" w14:paraId="49E3DAAA" w14:textId="77777777">
        <w:tc>
          <w:tcPr>
            <w:tcW w:w="1755" w:type="dxa"/>
            <w:tcBorders>
              <w:right w:val="single" w:sz="6" w:space="0" w:color="BDD7EE"/>
            </w:tcBorders>
            <w:shd w:val="clear" w:color="auto" w:fill="D9D9D9"/>
          </w:tcPr>
          <w:p w14:paraId="01FC7418"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B.8 Monitoring</w:t>
            </w:r>
          </w:p>
        </w:tc>
        <w:tc>
          <w:tcPr>
            <w:tcW w:w="7920" w:type="dxa"/>
            <w:tcBorders>
              <w:left w:val="single" w:sz="6" w:space="0" w:color="BDD7EE"/>
            </w:tcBorders>
          </w:tcPr>
          <w:p w14:paraId="4CFE6F25"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systems in place (policies, procedures, guidelines, and other tools) that systematically collect, analyse and use programme monitoring data</w:t>
            </w:r>
          </w:p>
          <w:p w14:paraId="57FAC1A6" w14:textId="77777777" w:rsidR="003F1343" w:rsidRDefault="003F1343">
            <w:pPr>
              <w:rPr>
                <w:rFonts w:ascii="Times New Roman" w:eastAsia="Times New Roman" w:hAnsi="Times New Roman" w:cs="Times New Roman"/>
                <w:i/>
                <w:sz w:val="24"/>
                <w:szCs w:val="24"/>
              </w:rPr>
            </w:pPr>
          </w:p>
        </w:tc>
      </w:tr>
    </w:tbl>
    <w:p w14:paraId="45489209" w14:textId="7C83109B" w:rsidR="003F1343" w:rsidRDefault="003F1343">
      <w:pPr>
        <w:rPr>
          <w:rFonts w:ascii="Times New Roman" w:eastAsia="Times New Roman" w:hAnsi="Times New Roman" w:cs="Times New Roman"/>
          <w:sz w:val="24"/>
          <w:szCs w:val="24"/>
        </w:rPr>
      </w:pPr>
    </w:p>
    <w:p w14:paraId="4B210903" w14:textId="53E8A856" w:rsidR="00206BF9" w:rsidRDefault="00206BF9">
      <w:pPr>
        <w:rPr>
          <w:rFonts w:ascii="Times New Roman" w:eastAsia="Times New Roman" w:hAnsi="Times New Roman" w:cs="Times New Roman"/>
          <w:sz w:val="24"/>
          <w:szCs w:val="24"/>
        </w:rPr>
      </w:pPr>
    </w:p>
    <w:p w14:paraId="1F8EC6A8" w14:textId="13F67D8B" w:rsidR="00206BF9" w:rsidRDefault="00206BF9">
      <w:pPr>
        <w:rPr>
          <w:rFonts w:ascii="Times New Roman" w:eastAsia="Times New Roman" w:hAnsi="Times New Roman" w:cs="Times New Roman"/>
          <w:sz w:val="24"/>
          <w:szCs w:val="24"/>
        </w:rPr>
      </w:pPr>
    </w:p>
    <w:p w14:paraId="723AFCF5" w14:textId="77777777" w:rsidR="00206BF9" w:rsidRDefault="00206BF9">
      <w:pPr>
        <w:rPr>
          <w:rFonts w:ascii="Times New Roman" w:eastAsia="Times New Roman" w:hAnsi="Times New Roman" w:cs="Times New Roman"/>
          <w:sz w:val="24"/>
          <w:szCs w:val="24"/>
        </w:rPr>
      </w:pPr>
    </w:p>
    <w:tbl>
      <w:tblPr>
        <w:tblStyle w:val="aff9"/>
        <w:tblW w:w="938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0"/>
        <w:gridCol w:w="7740"/>
      </w:tblGrid>
      <w:tr w:rsidR="003F1343" w14:paraId="723710DA" w14:textId="77777777">
        <w:tc>
          <w:tcPr>
            <w:tcW w:w="9380" w:type="dxa"/>
            <w:gridSpan w:val="2"/>
            <w:shd w:val="clear" w:color="auto" w:fill="002060"/>
          </w:tcPr>
          <w:p w14:paraId="0C173ACA"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C. Proposal overview</w:t>
            </w:r>
          </w:p>
        </w:tc>
      </w:tr>
      <w:tr w:rsidR="003F1343" w14:paraId="5CEF21DC" w14:textId="77777777">
        <w:tc>
          <w:tcPr>
            <w:tcW w:w="1640" w:type="dxa"/>
            <w:tcBorders>
              <w:right w:val="single" w:sz="6" w:space="0" w:color="BDD7EE"/>
            </w:tcBorders>
            <w:shd w:val="clear" w:color="auto" w:fill="D9D9D9"/>
          </w:tcPr>
          <w:p w14:paraId="458E613F"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C.1 Programme title</w:t>
            </w:r>
          </w:p>
        </w:tc>
        <w:tc>
          <w:tcPr>
            <w:tcW w:w="7740" w:type="dxa"/>
            <w:tcBorders>
              <w:left w:val="single" w:sz="6" w:space="0" w:color="BDD7EE"/>
            </w:tcBorders>
          </w:tcPr>
          <w:p w14:paraId="02359704" w14:textId="15EF1C18" w:rsidR="003F1343" w:rsidRDefault="00202B60" w:rsidP="00F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Project </w:t>
            </w:r>
            <w:r w:rsidR="00F26CA7">
              <w:rPr>
                <w:rFonts w:ascii="Times New Roman" w:eastAsia="Times New Roman" w:hAnsi="Times New Roman" w:cs="Times New Roman"/>
                <w:sz w:val="24"/>
                <w:szCs w:val="24"/>
              </w:rPr>
              <w:t>Name</w:t>
            </w:r>
            <w:r>
              <w:rPr>
                <w:rFonts w:ascii="Times New Roman" w:eastAsia="Times New Roman" w:hAnsi="Times New Roman" w:cs="Times New Roman"/>
                <w:sz w:val="24"/>
                <w:szCs w:val="24"/>
              </w:rPr>
              <w:t>]</w:t>
            </w:r>
          </w:p>
        </w:tc>
      </w:tr>
      <w:tr w:rsidR="003F1343" w14:paraId="22F1818D" w14:textId="77777777">
        <w:tc>
          <w:tcPr>
            <w:tcW w:w="1640" w:type="dxa"/>
            <w:tcBorders>
              <w:right w:val="single" w:sz="6" w:space="0" w:color="BDD7EE"/>
            </w:tcBorders>
            <w:shd w:val="clear" w:color="auto" w:fill="D9D9D9"/>
          </w:tcPr>
          <w:p w14:paraId="5CF2D19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C.2 Results to which the programme contributes</w:t>
            </w:r>
          </w:p>
        </w:tc>
        <w:tc>
          <w:tcPr>
            <w:tcW w:w="7740" w:type="dxa"/>
            <w:tcBorders>
              <w:left w:val="single" w:sz="6" w:space="0" w:color="BDD7EE"/>
            </w:tcBorders>
          </w:tcPr>
          <w:p w14:paraId="6A603299"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Refer to Section 1.3 of the Invitation for Proposal</w:t>
            </w:r>
          </w:p>
          <w:p w14:paraId="07820B20" w14:textId="77777777" w:rsidR="003F1343" w:rsidRDefault="003F1343">
            <w:pPr>
              <w:rPr>
                <w:rFonts w:ascii="Times New Roman" w:eastAsia="Times New Roman" w:hAnsi="Times New Roman" w:cs="Times New Roman"/>
                <w:sz w:val="24"/>
                <w:szCs w:val="24"/>
              </w:rPr>
            </w:pPr>
          </w:p>
        </w:tc>
      </w:tr>
      <w:tr w:rsidR="003F1343" w14:paraId="6E8D6B6F" w14:textId="77777777">
        <w:tc>
          <w:tcPr>
            <w:tcW w:w="1640" w:type="dxa"/>
            <w:tcBorders>
              <w:right w:val="single" w:sz="6" w:space="0" w:color="BDD7EE"/>
            </w:tcBorders>
            <w:shd w:val="clear" w:color="auto" w:fill="D9D9D9"/>
          </w:tcPr>
          <w:p w14:paraId="2603B72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C.3 Proposed programme duration</w:t>
            </w:r>
          </w:p>
        </w:tc>
        <w:tc>
          <w:tcPr>
            <w:tcW w:w="7740" w:type="dxa"/>
            <w:tcBorders>
              <w:left w:val="single" w:sz="6" w:space="0" w:color="BDD7EE"/>
            </w:tcBorders>
          </w:tcPr>
          <w:p w14:paraId="7796C841" w14:textId="0D0FF140"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From </w:t>
            </w:r>
            <w:r w:rsidR="00202B60" w:rsidRPr="00202B60">
              <w:rPr>
                <w:rFonts w:ascii="Times New Roman" w:eastAsia="Times New Roman" w:hAnsi="Times New Roman" w:cs="Times New Roman"/>
                <w:i/>
                <w:sz w:val="24"/>
                <w:szCs w:val="24"/>
                <w:highlight w:val="darkGray"/>
              </w:rPr>
              <w:t>January 2022 to December 2026</w:t>
            </w:r>
          </w:p>
        </w:tc>
      </w:tr>
      <w:tr w:rsidR="003F1343" w14:paraId="01A9B38C" w14:textId="77777777">
        <w:trPr>
          <w:trHeight w:val="276"/>
        </w:trPr>
        <w:tc>
          <w:tcPr>
            <w:tcW w:w="1640" w:type="dxa"/>
            <w:vMerge w:val="restart"/>
            <w:tcBorders>
              <w:right w:val="single" w:sz="6" w:space="0" w:color="BDD7EE"/>
            </w:tcBorders>
            <w:shd w:val="clear" w:color="auto" w:fill="D9D9D9"/>
          </w:tcPr>
          <w:p w14:paraId="425F6B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C.4 Proposed Programme budget</w:t>
            </w:r>
          </w:p>
        </w:tc>
        <w:tc>
          <w:tcPr>
            <w:tcW w:w="7740" w:type="dxa"/>
            <w:vMerge w:val="restart"/>
            <w:tcBorders>
              <w:left w:val="single" w:sz="6" w:space="0" w:color="BDD7EE"/>
            </w:tcBorders>
          </w:tcPr>
          <w:p w14:paraId="619A9096" w14:textId="77777777" w:rsidR="003F1343" w:rsidRDefault="003F1343">
            <w:pPr>
              <w:rPr>
                <w:rFonts w:ascii="Times New Roman" w:eastAsia="Times New Roman" w:hAnsi="Times New Roman" w:cs="Times New Roman"/>
                <w:sz w:val="24"/>
                <w:szCs w:val="24"/>
              </w:rPr>
            </w:pPr>
          </w:p>
        </w:tc>
      </w:tr>
      <w:tr w:rsidR="003F1343" w14:paraId="72727DE2" w14:textId="77777777">
        <w:trPr>
          <w:trHeight w:val="317"/>
        </w:trPr>
        <w:tc>
          <w:tcPr>
            <w:tcW w:w="1640" w:type="dxa"/>
            <w:vMerge/>
            <w:tcBorders>
              <w:right w:val="single" w:sz="6" w:space="0" w:color="BDD7EE"/>
            </w:tcBorders>
            <w:shd w:val="clear" w:color="auto" w:fill="D9D9D9"/>
          </w:tcPr>
          <w:p w14:paraId="6659A84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89A4C6C"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3F1343" w14:paraId="592552CB" w14:textId="77777777">
        <w:trPr>
          <w:trHeight w:val="317"/>
        </w:trPr>
        <w:tc>
          <w:tcPr>
            <w:tcW w:w="1640" w:type="dxa"/>
            <w:vMerge/>
            <w:tcBorders>
              <w:right w:val="single" w:sz="6" w:space="0" w:color="BDD7EE"/>
            </w:tcBorders>
            <w:shd w:val="clear" w:color="auto" w:fill="D9D9D9"/>
          </w:tcPr>
          <w:p w14:paraId="2D543F37"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740" w:type="dxa"/>
            <w:vMerge/>
            <w:tcBorders>
              <w:left w:val="single" w:sz="6" w:space="0" w:color="BDD7EE"/>
            </w:tcBorders>
          </w:tcPr>
          <w:p w14:paraId="1409DB0E" w14:textId="77777777" w:rsidR="003F1343"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68413EEF" w14:textId="159D38F5" w:rsidR="00202B60" w:rsidRDefault="00206BF9" w:rsidP="00202B60">
      <w:pPr>
        <w:rPr>
          <w:rFonts w:ascii="Roboto" w:eastAsia="Roboto" w:hAnsi="Roboto" w:cs="Roboto"/>
          <w:color w:val="3C4043"/>
          <w:sz w:val="21"/>
          <w:szCs w:val="21"/>
          <w:highlight w:val="white"/>
        </w:rPr>
      </w:pPr>
      <w:r>
        <w:rPr>
          <w:rFonts w:ascii="Times New Roman" w:eastAsia="Times New Roman" w:hAnsi="Times New Roman" w:cs="Times New Roman"/>
          <w:sz w:val="24"/>
          <w:szCs w:val="24"/>
        </w:rPr>
        <w:t>C.5:</w:t>
      </w:r>
      <w:r w:rsidR="00202B60">
        <w:rPr>
          <w:rFonts w:ascii="Times New Roman" w:eastAsia="Times New Roman" w:hAnsi="Times New Roman" w:cs="Times New Roman"/>
          <w:sz w:val="24"/>
          <w:szCs w:val="24"/>
        </w:rPr>
        <w:t xml:space="preserve"> Please elaborate </w:t>
      </w:r>
      <w:r w:rsidR="00F26CA7">
        <w:rPr>
          <w:rFonts w:ascii="Times New Roman" w:eastAsia="Times New Roman" w:hAnsi="Times New Roman" w:cs="Times New Roman"/>
          <w:sz w:val="24"/>
          <w:szCs w:val="24"/>
        </w:rPr>
        <w:t xml:space="preserve">on </w:t>
      </w:r>
      <w:r w:rsidR="00202B60">
        <w:rPr>
          <w:rFonts w:ascii="Times New Roman" w:eastAsia="Times New Roman" w:hAnsi="Times New Roman" w:cs="Times New Roman"/>
          <w:sz w:val="24"/>
          <w:szCs w:val="24"/>
        </w:rPr>
        <w:t>which locations the organization (NGO)</w:t>
      </w:r>
      <w:r w:rsidR="00202B60">
        <w:rPr>
          <w:rFonts w:ascii="Roboto" w:eastAsia="Roboto" w:hAnsi="Roboto" w:cs="Roboto"/>
          <w:color w:val="3C4043"/>
          <w:sz w:val="21"/>
          <w:szCs w:val="21"/>
          <w:highlight w:val="white"/>
        </w:rPr>
        <w:t xml:space="preserve"> prefers to </w:t>
      </w:r>
      <w:r>
        <w:rPr>
          <w:rFonts w:ascii="Roboto" w:eastAsia="Roboto" w:hAnsi="Roboto" w:cs="Roboto"/>
          <w:color w:val="3C4043"/>
          <w:sz w:val="21"/>
          <w:szCs w:val="21"/>
          <w:highlight w:val="white"/>
        </w:rPr>
        <w:t>work; if</w:t>
      </w:r>
      <w:r w:rsidR="00202B60">
        <w:rPr>
          <w:rFonts w:ascii="Roboto" w:eastAsia="Roboto" w:hAnsi="Roboto" w:cs="Roboto"/>
          <w:color w:val="3C4043"/>
          <w:sz w:val="21"/>
          <w:szCs w:val="21"/>
          <w:highlight w:val="white"/>
        </w:rPr>
        <w:t xml:space="preserve"> selected. </w:t>
      </w:r>
    </w:p>
    <w:p w14:paraId="07E6241F" w14:textId="56BB7316" w:rsidR="00F26CA7" w:rsidRDefault="00F26C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3AFC1D" w14:textId="77777777" w:rsidR="003F1343" w:rsidRDefault="003F1343">
      <w:pPr>
        <w:rPr>
          <w:rFonts w:ascii="Times New Roman" w:eastAsia="Times New Roman" w:hAnsi="Times New Roman" w:cs="Times New Roman"/>
          <w:sz w:val="24"/>
          <w:szCs w:val="24"/>
        </w:rPr>
      </w:pPr>
    </w:p>
    <w:tbl>
      <w:tblPr>
        <w:tblStyle w:val="affa"/>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793FDDB0" w14:textId="77777777">
        <w:tc>
          <w:tcPr>
            <w:tcW w:w="9330" w:type="dxa"/>
            <w:gridSpan w:val="2"/>
            <w:shd w:val="clear" w:color="auto" w:fill="002060"/>
          </w:tcPr>
          <w:p w14:paraId="23045BBB"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D. Proposed interventions and activities to achieve intended results</w:t>
            </w:r>
          </w:p>
        </w:tc>
      </w:tr>
      <w:tr w:rsidR="003F1343" w14:paraId="6B7AB8CE" w14:textId="77777777">
        <w:tc>
          <w:tcPr>
            <w:tcW w:w="1695" w:type="dxa"/>
            <w:tcBorders>
              <w:right w:val="single" w:sz="6" w:space="0" w:color="BDD7EE"/>
            </w:tcBorders>
            <w:shd w:val="clear" w:color="auto" w:fill="D9D9D9"/>
          </w:tcPr>
          <w:p w14:paraId="22289117"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D.1 Programme Summary</w:t>
            </w:r>
          </w:p>
        </w:tc>
        <w:tc>
          <w:tcPr>
            <w:tcW w:w="7635" w:type="dxa"/>
            <w:tcBorders>
              <w:left w:val="single" w:sz="6" w:space="0" w:color="BDD7EE"/>
            </w:tcBorders>
          </w:tcPr>
          <w:p w14:paraId="0952E56B"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section should provide a brief summary of the programme. </w:t>
            </w:r>
          </w:p>
          <w:p w14:paraId="4C37E6FA" w14:textId="77777777" w:rsidR="003F1343" w:rsidRDefault="003F1343">
            <w:pPr>
              <w:rPr>
                <w:rFonts w:ascii="Times New Roman" w:eastAsia="Times New Roman" w:hAnsi="Times New Roman" w:cs="Times New Roman"/>
                <w:i/>
                <w:sz w:val="24"/>
                <w:szCs w:val="24"/>
              </w:rPr>
            </w:pPr>
          </w:p>
          <w:p w14:paraId="17A4EC0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It should include a problem statement, the context and the rationale for the Programme: </w:t>
            </w:r>
          </w:p>
          <w:p w14:paraId="2CFE740C"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Overview of the existing problem;</w:t>
            </w:r>
          </w:p>
          <w:p w14:paraId="38B6C51B" w14:textId="77777777" w:rsidR="003F1343" w:rsidRDefault="009B5A19">
            <w:pPr>
              <w:numPr>
                <w:ilvl w:val="0"/>
                <w:numId w:val="3"/>
              </w:numPr>
              <w:ind w:left="250" w:hanging="2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the problem is linked to global/regional/national priorities and policies; and</w:t>
            </w:r>
          </w:p>
          <w:p w14:paraId="56B460FE" w14:textId="4DC61107" w:rsidR="003F1343" w:rsidRDefault="009B5A19">
            <w:pPr>
              <w:numPr>
                <w:ilvl w:val="0"/>
                <w:numId w:val="3"/>
              </w:numPr>
              <w:ind w:left="250" w:hanging="25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relevance of the programme in addressing </w:t>
            </w:r>
            <w:r w:rsidR="00B91B84">
              <w:rPr>
                <w:rFonts w:ascii="Times New Roman" w:eastAsia="Times New Roman" w:hAnsi="Times New Roman" w:cs="Times New Roman"/>
                <w:i/>
                <w:sz w:val="24"/>
                <w:szCs w:val="24"/>
              </w:rPr>
              <w:t>problems</w:t>
            </w:r>
            <w:r>
              <w:rPr>
                <w:rFonts w:ascii="Times New Roman" w:eastAsia="Times New Roman" w:hAnsi="Times New Roman" w:cs="Times New Roman"/>
                <w:i/>
                <w:sz w:val="24"/>
                <w:szCs w:val="24"/>
              </w:rPr>
              <w:t xml:space="preserve"> identified</w:t>
            </w:r>
          </w:p>
          <w:p w14:paraId="60F9D55A" w14:textId="77777777" w:rsidR="003F1343" w:rsidRDefault="003F1343">
            <w:pPr>
              <w:jc w:val="both"/>
              <w:rPr>
                <w:rFonts w:ascii="Times New Roman" w:eastAsia="Times New Roman" w:hAnsi="Times New Roman" w:cs="Times New Roman"/>
                <w:sz w:val="24"/>
                <w:szCs w:val="24"/>
              </w:rPr>
            </w:pPr>
          </w:p>
        </w:tc>
      </w:tr>
      <w:tr w:rsidR="003F1343" w14:paraId="38F50C98" w14:textId="77777777">
        <w:tc>
          <w:tcPr>
            <w:tcW w:w="1695" w:type="dxa"/>
            <w:tcBorders>
              <w:right w:val="single" w:sz="6" w:space="0" w:color="BDD7EE"/>
            </w:tcBorders>
            <w:shd w:val="clear" w:color="auto" w:fill="D9D9D9"/>
          </w:tcPr>
          <w:p w14:paraId="5E10B23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D.2 Organizational background and capacity to implement</w:t>
            </w:r>
          </w:p>
        </w:tc>
        <w:tc>
          <w:tcPr>
            <w:tcW w:w="7635" w:type="dxa"/>
            <w:tcBorders>
              <w:left w:val="single" w:sz="6" w:space="0" w:color="BDD7EE"/>
            </w:tcBorders>
          </w:tcPr>
          <w:p w14:paraId="4192D4A8"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This section should briefly explain why the proposing organization has the experience, capacity and commitment to successfully implement the workplan.</w:t>
            </w:r>
          </w:p>
        </w:tc>
      </w:tr>
      <w:tr w:rsidR="003F1343" w14:paraId="0395413F" w14:textId="77777777">
        <w:tc>
          <w:tcPr>
            <w:tcW w:w="1695" w:type="dxa"/>
            <w:shd w:val="clear" w:color="auto" w:fill="D9D9D9"/>
          </w:tcPr>
          <w:p w14:paraId="2BF0FBB6"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D.3 Expected results</w:t>
            </w:r>
          </w:p>
        </w:tc>
        <w:tc>
          <w:tcPr>
            <w:tcW w:w="7635" w:type="dxa"/>
          </w:tcPr>
          <w:p w14:paraId="56F53C7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“What” this programme will achieve - programme objectives and expected results</w:t>
            </w:r>
          </w:p>
          <w:p w14:paraId="191CDE9F" w14:textId="77777777" w:rsidR="003F1343" w:rsidRDefault="003F1343">
            <w:pPr>
              <w:rPr>
                <w:rFonts w:ascii="Times New Roman" w:eastAsia="Times New Roman" w:hAnsi="Times New Roman" w:cs="Times New Roman"/>
                <w:sz w:val="24"/>
                <w:szCs w:val="24"/>
              </w:rPr>
            </w:pPr>
          </w:p>
        </w:tc>
      </w:tr>
      <w:tr w:rsidR="003F1343" w14:paraId="094D6BEF" w14:textId="77777777">
        <w:tc>
          <w:tcPr>
            <w:tcW w:w="1695" w:type="dxa"/>
            <w:shd w:val="clear" w:color="auto" w:fill="D9D9D9"/>
          </w:tcPr>
          <w:p w14:paraId="0FF4CC4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D.4 Description of activities and budget</w:t>
            </w:r>
          </w:p>
        </w:tc>
        <w:tc>
          <w:tcPr>
            <w:tcW w:w="7635" w:type="dxa"/>
          </w:tcPr>
          <w:p w14:paraId="3D95C839"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includes a detailed description of budgeted activities to be undertaken to produce the expected results. Clear linkages between activities and results must be indicated. The applicant should include a separate excel spreadsheet with full details of activities and associated budget.</w:t>
            </w:r>
          </w:p>
          <w:p w14:paraId="3D4E8B93" w14:textId="088A52C3" w:rsidR="00206BF9" w:rsidRDefault="00206BF9">
            <w:pPr>
              <w:rPr>
                <w:rFonts w:ascii="Times New Roman" w:eastAsia="Times New Roman" w:hAnsi="Times New Roman" w:cs="Times New Roman"/>
                <w:sz w:val="24"/>
                <w:szCs w:val="24"/>
              </w:rPr>
            </w:pPr>
          </w:p>
        </w:tc>
      </w:tr>
      <w:tr w:rsidR="003F1343" w14:paraId="357B6C85" w14:textId="77777777">
        <w:tc>
          <w:tcPr>
            <w:tcW w:w="1695" w:type="dxa"/>
            <w:tcBorders>
              <w:right w:val="single" w:sz="6" w:space="0" w:color="BDD7EE"/>
            </w:tcBorders>
            <w:shd w:val="clear" w:color="auto" w:fill="D9D9D9"/>
          </w:tcPr>
          <w:p w14:paraId="7A32680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D.5 Gender, Equity and Sustainability (optional)</w:t>
            </w:r>
          </w:p>
        </w:tc>
        <w:tc>
          <w:tcPr>
            <w:tcW w:w="7635" w:type="dxa"/>
            <w:tcBorders>
              <w:left w:val="single" w:sz="6" w:space="0" w:color="BDD7EE"/>
            </w:tcBorders>
          </w:tcPr>
          <w:p w14:paraId="7ACD6A7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Explain briefly the practical measures taken in the programme to address gender, equity and sustainability considerations</w:t>
            </w:r>
          </w:p>
        </w:tc>
      </w:tr>
      <w:tr w:rsidR="003F1343" w14:paraId="4D01A07D" w14:textId="77777777">
        <w:tc>
          <w:tcPr>
            <w:tcW w:w="1695" w:type="dxa"/>
            <w:tcBorders>
              <w:right w:val="single" w:sz="6" w:space="0" w:color="BDD7EE"/>
            </w:tcBorders>
            <w:shd w:val="clear" w:color="auto" w:fill="D9D9D9"/>
          </w:tcPr>
          <w:p w14:paraId="5AFEF0D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D.6 Environmental impact</w:t>
            </w:r>
          </w:p>
        </w:tc>
        <w:tc>
          <w:tcPr>
            <w:tcW w:w="7635" w:type="dxa"/>
            <w:tcBorders>
              <w:left w:val="single" w:sz="6" w:space="0" w:color="BDD7EE"/>
            </w:tcBorders>
          </w:tcPr>
          <w:p w14:paraId="0169A593"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Outline the likely environmental impact of the programme, if any.</w:t>
            </w:r>
          </w:p>
        </w:tc>
      </w:tr>
      <w:tr w:rsidR="003F1343" w14:paraId="68588C63" w14:textId="77777777">
        <w:tc>
          <w:tcPr>
            <w:tcW w:w="1695" w:type="dxa"/>
            <w:tcBorders>
              <w:right w:val="single" w:sz="6" w:space="0" w:color="BDD7EE"/>
            </w:tcBorders>
            <w:shd w:val="clear" w:color="auto" w:fill="D9D9D9"/>
          </w:tcPr>
          <w:p w14:paraId="5276BC11"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D.7 Other partners involved</w:t>
            </w:r>
          </w:p>
        </w:tc>
        <w:tc>
          <w:tcPr>
            <w:tcW w:w="7635" w:type="dxa"/>
            <w:tcBorders>
              <w:left w:val="single" w:sz="6" w:space="0" w:color="BDD7EE"/>
            </w:tcBorders>
          </w:tcPr>
          <w:p w14:paraId="25BCADC5"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outlines other partners who have a role in programme implementation, including potential sub-contractees and other organization providing technical and financial support for the programme</w:t>
            </w:r>
          </w:p>
          <w:p w14:paraId="3019C99E" w14:textId="1054F160" w:rsidR="00206BF9" w:rsidRDefault="00206BF9">
            <w:pPr>
              <w:rPr>
                <w:rFonts w:ascii="Times New Roman" w:eastAsia="Times New Roman" w:hAnsi="Times New Roman" w:cs="Times New Roman"/>
                <w:sz w:val="24"/>
                <w:szCs w:val="24"/>
              </w:rPr>
            </w:pPr>
          </w:p>
        </w:tc>
      </w:tr>
      <w:tr w:rsidR="003F1343" w14:paraId="06574133" w14:textId="77777777">
        <w:tc>
          <w:tcPr>
            <w:tcW w:w="1695" w:type="dxa"/>
            <w:tcBorders>
              <w:right w:val="single" w:sz="6" w:space="0" w:color="BDD7EE"/>
            </w:tcBorders>
            <w:shd w:val="clear" w:color="auto" w:fill="D9D9D9"/>
          </w:tcPr>
          <w:p w14:paraId="280E919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D.8 NGO contribution</w:t>
            </w:r>
          </w:p>
        </w:tc>
        <w:tc>
          <w:tcPr>
            <w:tcW w:w="7635" w:type="dxa"/>
            <w:tcBorders>
              <w:left w:val="single" w:sz="6" w:space="0" w:color="BDD7EE"/>
            </w:tcBorders>
          </w:tcPr>
          <w:p w14:paraId="0D8EA131"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briefly outlines the partner specific contribution to the programme (monetary or in-kind)</w:t>
            </w:r>
          </w:p>
          <w:p w14:paraId="51F3858D" w14:textId="7F843267" w:rsidR="00206BF9" w:rsidRDefault="00206BF9">
            <w:pPr>
              <w:rPr>
                <w:rFonts w:ascii="Times New Roman" w:eastAsia="Times New Roman" w:hAnsi="Times New Roman" w:cs="Times New Roman"/>
                <w:sz w:val="24"/>
                <w:szCs w:val="24"/>
              </w:rPr>
            </w:pPr>
          </w:p>
        </w:tc>
      </w:tr>
      <w:tr w:rsidR="003F1343" w14:paraId="18FD3A63" w14:textId="77777777">
        <w:tc>
          <w:tcPr>
            <w:tcW w:w="1695" w:type="dxa"/>
            <w:tcBorders>
              <w:right w:val="single" w:sz="6" w:space="0" w:color="BDD7EE"/>
            </w:tcBorders>
            <w:shd w:val="clear" w:color="auto" w:fill="D9D9D9"/>
          </w:tcPr>
          <w:p w14:paraId="5C6D063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D.9 Additional documentation</w:t>
            </w:r>
          </w:p>
          <w:p w14:paraId="5D951B4A" w14:textId="77777777" w:rsidR="003F1343" w:rsidRDefault="003F1343">
            <w:pPr>
              <w:rPr>
                <w:rFonts w:ascii="Times New Roman" w:eastAsia="Times New Roman" w:hAnsi="Times New Roman" w:cs="Times New Roman"/>
                <w:sz w:val="22"/>
                <w:szCs w:val="22"/>
              </w:rPr>
            </w:pPr>
          </w:p>
          <w:p w14:paraId="3C44CA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3619DB42"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Additional documentation can be mentioned here for reference</w:t>
            </w:r>
          </w:p>
        </w:tc>
      </w:tr>
    </w:tbl>
    <w:p w14:paraId="45B59F69" w14:textId="77777777" w:rsidR="003F1343" w:rsidRDefault="003F1343">
      <w:pPr>
        <w:rPr>
          <w:rFonts w:ascii="Times New Roman" w:eastAsia="Times New Roman" w:hAnsi="Times New Roman" w:cs="Times New Roman"/>
          <w:sz w:val="24"/>
          <w:szCs w:val="24"/>
        </w:rPr>
      </w:pPr>
    </w:p>
    <w:tbl>
      <w:tblPr>
        <w:tblStyle w:val="affb"/>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2810F1CE" w14:textId="77777777">
        <w:tc>
          <w:tcPr>
            <w:tcW w:w="9330" w:type="dxa"/>
            <w:gridSpan w:val="2"/>
            <w:shd w:val="clear" w:color="auto" w:fill="002060"/>
          </w:tcPr>
          <w:p w14:paraId="63B168DE"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E. Programme Risks and Monitoring </w:t>
            </w:r>
          </w:p>
        </w:tc>
      </w:tr>
      <w:tr w:rsidR="003F1343" w14:paraId="44ED71C7" w14:textId="77777777">
        <w:tc>
          <w:tcPr>
            <w:tcW w:w="1695" w:type="dxa"/>
            <w:tcBorders>
              <w:right w:val="single" w:sz="6" w:space="0" w:color="BDD7EE"/>
            </w:tcBorders>
            <w:shd w:val="clear" w:color="auto" w:fill="D9D9D9"/>
          </w:tcPr>
          <w:p w14:paraId="2D19278E"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E.1 Risks</w:t>
            </w:r>
          </w:p>
          <w:p w14:paraId="390F4382" w14:textId="77777777" w:rsidR="003F1343" w:rsidRDefault="003F1343">
            <w:pPr>
              <w:rPr>
                <w:rFonts w:ascii="Times New Roman" w:eastAsia="Times New Roman" w:hAnsi="Times New Roman" w:cs="Times New Roman"/>
                <w:sz w:val="22"/>
                <w:szCs w:val="22"/>
              </w:rPr>
            </w:pPr>
          </w:p>
          <w:p w14:paraId="199DB2A9" w14:textId="77777777" w:rsidR="003F1343" w:rsidRDefault="003F1343">
            <w:pPr>
              <w:rPr>
                <w:rFonts w:ascii="Times New Roman" w:eastAsia="Times New Roman" w:hAnsi="Times New Roman" w:cs="Times New Roman"/>
                <w:sz w:val="22"/>
                <w:szCs w:val="22"/>
              </w:rPr>
            </w:pPr>
          </w:p>
          <w:p w14:paraId="51DBCE77"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0D8D883D" w14:textId="77777777" w:rsidR="003F1343" w:rsidRDefault="009B5A1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Identify major risk factors that could result in the proposed activities not being successfully implemented and any key assumptions on which the </w:t>
            </w:r>
            <w:r>
              <w:rPr>
                <w:rFonts w:ascii="Times New Roman" w:eastAsia="Times New Roman" w:hAnsi="Times New Roman" w:cs="Times New Roman"/>
                <w:i/>
                <w:sz w:val="24"/>
                <w:szCs w:val="24"/>
              </w:rPr>
              <w:lastRenderedPageBreak/>
              <w:t>proposed intervention is based. Include any actions the organization will undertake to address/reduce identified risk(s).</w:t>
            </w:r>
          </w:p>
          <w:p w14:paraId="788C9999" w14:textId="25E64263" w:rsidR="00206BF9" w:rsidRDefault="00206BF9">
            <w:pPr>
              <w:rPr>
                <w:rFonts w:ascii="Times New Roman" w:eastAsia="Times New Roman" w:hAnsi="Times New Roman" w:cs="Times New Roman"/>
                <w:sz w:val="24"/>
                <w:szCs w:val="24"/>
              </w:rPr>
            </w:pPr>
          </w:p>
        </w:tc>
      </w:tr>
      <w:tr w:rsidR="003F1343" w14:paraId="2ADBFB09" w14:textId="77777777">
        <w:tc>
          <w:tcPr>
            <w:tcW w:w="1695" w:type="dxa"/>
            <w:tcBorders>
              <w:right w:val="single" w:sz="6" w:space="0" w:color="BDD7EE"/>
            </w:tcBorders>
            <w:shd w:val="clear" w:color="auto" w:fill="D9D9D9"/>
          </w:tcPr>
          <w:p w14:paraId="6432A80C"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E.2 Monitoring </w:t>
            </w:r>
          </w:p>
          <w:p w14:paraId="0665BC83" w14:textId="77777777" w:rsidR="003F1343" w:rsidRDefault="003F1343">
            <w:pPr>
              <w:rPr>
                <w:rFonts w:ascii="Times New Roman" w:eastAsia="Times New Roman" w:hAnsi="Times New Roman" w:cs="Times New Roman"/>
                <w:sz w:val="22"/>
                <w:szCs w:val="22"/>
              </w:rPr>
            </w:pPr>
          </w:p>
        </w:tc>
        <w:tc>
          <w:tcPr>
            <w:tcW w:w="7635" w:type="dxa"/>
            <w:tcBorders>
              <w:left w:val="single" w:sz="6" w:space="0" w:color="BDD7EE"/>
            </w:tcBorders>
          </w:tcPr>
          <w:p w14:paraId="07FDB38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This section briefly outlines the monitoring activities </w:t>
            </w:r>
          </w:p>
        </w:tc>
      </w:tr>
    </w:tbl>
    <w:p w14:paraId="543A5153" w14:textId="77777777" w:rsidR="003F1343" w:rsidRDefault="003F1343">
      <w:pPr>
        <w:rPr>
          <w:rFonts w:ascii="Times New Roman" w:eastAsia="Times New Roman" w:hAnsi="Times New Roman" w:cs="Times New Roman"/>
          <w:sz w:val="24"/>
          <w:szCs w:val="24"/>
        </w:rPr>
      </w:pPr>
    </w:p>
    <w:tbl>
      <w:tblPr>
        <w:tblStyle w:val="affc"/>
        <w:tblW w:w="9330"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95"/>
        <w:gridCol w:w="7635"/>
      </w:tblGrid>
      <w:tr w:rsidR="003F1343" w14:paraId="53619959" w14:textId="77777777">
        <w:tc>
          <w:tcPr>
            <w:tcW w:w="9330" w:type="dxa"/>
            <w:gridSpan w:val="2"/>
            <w:shd w:val="clear" w:color="auto" w:fill="002060"/>
          </w:tcPr>
          <w:p w14:paraId="5C4EBAD0" w14:textId="77777777" w:rsidR="003F1343" w:rsidRDefault="009B5A19">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 xml:space="preserve">Section F. References </w:t>
            </w:r>
          </w:p>
        </w:tc>
      </w:tr>
      <w:tr w:rsidR="003F1343" w14:paraId="063B38E8" w14:textId="77777777">
        <w:trPr>
          <w:trHeight w:val="507"/>
        </w:trPr>
        <w:tc>
          <w:tcPr>
            <w:tcW w:w="9330" w:type="dxa"/>
            <w:gridSpan w:val="2"/>
            <w:shd w:val="clear" w:color="auto" w:fill="D9D9D9"/>
          </w:tcPr>
          <w:p w14:paraId="6244D8BA" w14:textId="3B3BCA9A"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provide 3 references to support your proposal. Include name, title, contact information and </w:t>
            </w:r>
            <w:r w:rsidR="00206BF9">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 xml:space="preserve">brief summary of </w:t>
            </w:r>
            <w:r w:rsidR="00F26CA7">
              <w:rPr>
                <w:rFonts w:ascii="Times New Roman" w:eastAsia="Times New Roman" w:hAnsi="Times New Roman" w:cs="Times New Roman"/>
                <w:sz w:val="22"/>
                <w:szCs w:val="22"/>
              </w:rPr>
              <w:t xml:space="preserve">the </w:t>
            </w:r>
            <w:r>
              <w:rPr>
                <w:rFonts w:ascii="Times New Roman" w:eastAsia="Times New Roman" w:hAnsi="Times New Roman" w:cs="Times New Roman"/>
                <w:sz w:val="22"/>
                <w:szCs w:val="22"/>
              </w:rPr>
              <w:t>relationship.</w:t>
            </w:r>
          </w:p>
        </w:tc>
      </w:tr>
      <w:tr w:rsidR="003F1343" w14:paraId="23498EEE" w14:textId="77777777">
        <w:tc>
          <w:tcPr>
            <w:tcW w:w="1695" w:type="dxa"/>
            <w:tcBorders>
              <w:right w:val="single" w:sz="6" w:space="0" w:color="BDD7EE"/>
            </w:tcBorders>
            <w:shd w:val="clear" w:color="auto" w:fill="D9D9D9"/>
          </w:tcPr>
          <w:p w14:paraId="2902CDE3"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1:</w:t>
            </w:r>
          </w:p>
        </w:tc>
        <w:tc>
          <w:tcPr>
            <w:tcW w:w="7635" w:type="dxa"/>
            <w:tcBorders>
              <w:left w:val="single" w:sz="6" w:space="0" w:color="BDD7EE"/>
            </w:tcBorders>
          </w:tcPr>
          <w:p w14:paraId="6BA13A61" w14:textId="77777777" w:rsidR="003F1343" w:rsidRDefault="003F1343">
            <w:pPr>
              <w:rPr>
                <w:rFonts w:ascii="Times New Roman" w:eastAsia="Times New Roman" w:hAnsi="Times New Roman" w:cs="Times New Roman"/>
                <w:sz w:val="22"/>
                <w:szCs w:val="22"/>
              </w:rPr>
            </w:pPr>
          </w:p>
        </w:tc>
      </w:tr>
      <w:tr w:rsidR="003F1343" w14:paraId="4B683AF2" w14:textId="77777777">
        <w:tc>
          <w:tcPr>
            <w:tcW w:w="1695" w:type="dxa"/>
            <w:tcBorders>
              <w:right w:val="single" w:sz="6" w:space="0" w:color="BDD7EE"/>
            </w:tcBorders>
            <w:shd w:val="clear" w:color="auto" w:fill="D9D9D9"/>
          </w:tcPr>
          <w:p w14:paraId="57FD0552"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2:</w:t>
            </w:r>
          </w:p>
        </w:tc>
        <w:tc>
          <w:tcPr>
            <w:tcW w:w="7635" w:type="dxa"/>
            <w:tcBorders>
              <w:left w:val="single" w:sz="6" w:space="0" w:color="BDD7EE"/>
            </w:tcBorders>
          </w:tcPr>
          <w:p w14:paraId="20C1F1DC" w14:textId="77777777" w:rsidR="003F1343" w:rsidRDefault="003F1343">
            <w:pPr>
              <w:rPr>
                <w:rFonts w:ascii="Times New Roman" w:eastAsia="Times New Roman" w:hAnsi="Times New Roman" w:cs="Times New Roman"/>
                <w:sz w:val="22"/>
                <w:szCs w:val="22"/>
              </w:rPr>
            </w:pPr>
          </w:p>
        </w:tc>
      </w:tr>
      <w:tr w:rsidR="003F1343" w14:paraId="6F7AAC8F" w14:textId="77777777">
        <w:tc>
          <w:tcPr>
            <w:tcW w:w="1695" w:type="dxa"/>
            <w:tcBorders>
              <w:right w:val="single" w:sz="6" w:space="0" w:color="BDD7EE"/>
            </w:tcBorders>
            <w:shd w:val="clear" w:color="auto" w:fill="D9D9D9"/>
          </w:tcPr>
          <w:p w14:paraId="78AA2E54" w14:textId="77777777" w:rsidR="003F1343" w:rsidRDefault="009B5A19">
            <w:pPr>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 3:</w:t>
            </w:r>
          </w:p>
        </w:tc>
        <w:tc>
          <w:tcPr>
            <w:tcW w:w="7635" w:type="dxa"/>
            <w:tcBorders>
              <w:left w:val="single" w:sz="6" w:space="0" w:color="BDD7EE"/>
            </w:tcBorders>
          </w:tcPr>
          <w:p w14:paraId="33C0333E" w14:textId="77777777" w:rsidR="003F1343" w:rsidRDefault="003F1343">
            <w:pPr>
              <w:rPr>
                <w:rFonts w:ascii="Times New Roman" w:eastAsia="Times New Roman" w:hAnsi="Times New Roman" w:cs="Times New Roman"/>
                <w:sz w:val="22"/>
                <w:szCs w:val="22"/>
              </w:rPr>
            </w:pPr>
          </w:p>
        </w:tc>
      </w:tr>
    </w:tbl>
    <w:p w14:paraId="503ADE63" w14:textId="77777777" w:rsidR="003F1343" w:rsidRDefault="003F1343">
      <w:pPr>
        <w:rPr>
          <w:rFonts w:ascii="Times New Roman" w:eastAsia="Times New Roman" w:hAnsi="Times New Roman" w:cs="Times New Roman"/>
          <w:sz w:val="22"/>
          <w:szCs w:val="22"/>
        </w:rPr>
      </w:pPr>
    </w:p>
    <w:tbl>
      <w:tblPr>
        <w:tblStyle w:val="affd"/>
        <w:tblW w:w="931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2295"/>
        <w:gridCol w:w="7020"/>
      </w:tblGrid>
      <w:tr w:rsidR="003F1343" w:rsidRPr="00BF5492" w14:paraId="1726EA76" w14:textId="77777777">
        <w:tc>
          <w:tcPr>
            <w:tcW w:w="9315" w:type="dxa"/>
            <w:gridSpan w:val="2"/>
            <w:tcBorders>
              <w:top w:val="single" w:sz="6" w:space="0" w:color="BDD7EE"/>
              <w:left w:val="single" w:sz="6" w:space="0" w:color="BDD7EE"/>
              <w:bottom w:val="single" w:sz="6" w:space="0" w:color="BDD7EE"/>
              <w:right w:val="single" w:sz="6" w:space="0" w:color="BDD7EE"/>
            </w:tcBorders>
            <w:shd w:val="clear" w:color="auto" w:fill="002060"/>
          </w:tcPr>
          <w:p w14:paraId="7D72604A"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color w:val="FFFFFF"/>
                <w:sz w:val="22"/>
                <w:szCs w:val="22"/>
              </w:rPr>
              <w:t xml:space="preserve">Section G. Preventing Sexual Exploitation and Abuse (PSEA) Capacity Assessment </w:t>
            </w:r>
            <w:r w:rsidRPr="00BF5492">
              <w:rPr>
                <w:rFonts w:ascii="Times New Roman" w:eastAsia="Times New Roman" w:hAnsi="Times New Roman" w:cs="Times New Roman"/>
                <w:sz w:val="22"/>
                <w:szCs w:val="22"/>
              </w:rPr>
              <w:t xml:space="preserve"> </w:t>
            </w:r>
          </w:p>
          <w:p w14:paraId="646C4EC8" w14:textId="77777777" w:rsidR="00887958" w:rsidRDefault="00887958">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Please note, the results of this assessment may be shared with other United Nations entities</w:t>
            </w:r>
          </w:p>
          <w:p w14:paraId="27E4FF67" w14:textId="0F30F67A" w:rsidR="0047128D" w:rsidRPr="00BF5492" w:rsidRDefault="0047128D">
            <w:pPr>
              <w:rPr>
                <w:rFonts w:ascii="Times New Roman" w:eastAsia="Times New Roman" w:hAnsi="Times New Roman" w:cs="Times New Roman"/>
                <w:sz w:val="22"/>
                <w:szCs w:val="22"/>
              </w:rPr>
            </w:pPr>
          </w:p>
        </w:tc>
      </w:tr>
      <w:tr w:rsidR="00803FD2" w:rsidRPr="00BF5492" w14:paraId="1988CFF7" w14:textId="77777777" w:rsidTr="00D5720C">
        <w:trPr>
          <w:trHeight w:val="400"/>
        </w:trPr>
        <w:tc>
          <w:tcPr>
            <w:tcW w:w="2295" w:type="dxa"/>
            <w:vMerge w:val="restart"/>
            <w:tcBorders>
              <w:top w:val="single" w:sz="6" w:space="0" w:color="BDD7EE"/>
              <w:left w:val="single" w:sz="6" w:space="0" w:color="BDD7EE"/>
              <w:right w:val="single" w:sz="4" w:space="0" w:color="FFFFFF"/>
            </w:tcBorders>
            <w:shd w:val="clear" w:color="auto" w:fill="D9D9D9"/>
            <w:tcMar>
              <w:top w:w="100" w:type="dxa"/>
              <w:left w:w="100" w:type="dxa"/>
              <w:bottom w:w="100" w:type="dxa"/>
              <w:right w:w="100" w:type="dxa"/>
            </w:tcMar>
          </w:tcPr>
          <w:p w14:paraId="4AFD74C0" w14:textId="77777777"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G.0 Preliminary Screening </w:t>
            </w:r>
          </w:p>
          <w:p w14:paraId="7874D951" w14:textId="77777777" w:rsidR="00803FD2" w:rsidRPr="00BF5492" w:rsidRDefault="00803FD2">
            <w:pPr>
              <w:rPr>
                <w:rFonts w:ascii="Times New Roman" w:eastAsia="Times New Roman" w:hAnsi="Times New Roman" w:cs="Times New Roman"/>
                <w:sz w:val="22"/>
                <w:szCs w:val="22"/>
              </w:rPr>
            </w:pPr>
          </w:p>
          <w:p w14:paraId="35C1E406"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6A558DB9" w14:textId="4FDB4915" w:rsidR="00803FD2" w:rsidRPr="00BF5492" w:rsidRDefault="00803FD2">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Does the organization have direct contact with beneficiaries? </w:t>
            </w:r>
          </w:p>
          <w:p w14:paraId="6F2AE059" w14:textId="77777777" w:rsidR="00803FD2" w:rsidRPr="00BF5492" w:rsidRDefault="00803FD2">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5AEDB6FC" w14:textId="77777777" w:rsidR="00803FD2" w:rsidRPr="00BF5492" w:rsidRDefault="00803FD2">
            <w:pPr>
              <w:jc w:val="both"/>
              <w:rPr>
                <w:rFonts w:ascii="Times New Roman" w:eastAsia="Times New Roman" w:hAnsi="Times New Roman" w:cs="Times New Roman"/>
                <w:sz w:val="22"/>
                <w:szCs w:val="22"/>
              </w:rPr>
            </w:pPr>
          </w:p>
          <w:p w14:paraId="6C91B6BD" w14:textId="77777777" w:rsidR="00803FD2" w:rsidRPr="00BF5492" w:rsidRDefault="00557EB2">
            <w:pPr>
              <w:jc w:val="both"/>
              <w:rPr>
                <w:rFonts w:ascii="Times New Roman" w:eastAsia="Times New Roman" w:hAnsi="Times New Roman" w:cs="Times New Roman"/>
                <w:sz w:val="22"/>
                <w:szCs w:val="22"/>
              </w:rPr>
            </w:pPr>
            <w:sdt>
              <w:sdtPr>
                <w:rPr>
                  <w:rFonts w:ascii="Times New Roman" w:hAnsi="Times New Roman" w:cs="Times New Roman"/>
                  <w:sz w:val="22"/>
                  <w:szCs w:val="22"/>
                </w:rPr>
                <w:tag w:val="goog_rdk_1"/>
                <w:id w:val="1272667685"/>
              </w:sdtPr>
              <w:sdtEndPr/>
              <w:sdtContent>
                <w:r w:rsidR="00803FD2" w:rsidRPr="00BF5492">
                  <w:rPr>
                    <w:rFonts w:ascii="Times New Roman" w:eastAsia="Times New Roman" w:hAnsi="Times New Roman" w:cs="Times New Roman"/>
                    <w:sz w:val="22"/>
                    <w:szCs w:val="22"/>
                  </w:rPr>
                  <w:t xml:space="preserve">If your response is no, stop here and do not complete this section. However, please note if your organization begins working with beneficiaries at a later date, UNFPA will require your organization to fill out a self-assessment. </w:t>
                </w:r>
              </w:sdtContent>
            </w:sdt>
          </w:p>
          <w:p w14:paraId="2D1C5EA8" w14:textId="77777777" w:rsidR="00803FD2" w:rsidRPr="00BF5492" w:rsidRDefault="00803FD2">
            <w:pPr>
              <w:jc w:val="both"/>
              <w:rPr>
                <w:rFonts w:ascii="Times New Roman" w:eastAsia="Times New Roman" w:hAnsi="Times New Roman" w:cs="Times New Roman"/>
                <w:sz w:val="22"/>
                <w:szCs w:val="22"/>
              </w:rPr>
            </w:pPr>
          </w:p>
          <w:p w14:paraId="34681F62" w14:textId="77777777" w:rsidR="00803FD2" w:rsidRPr="00BF5492" w:rsidRDefault="00803FD2">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If yes, please continue. </w:t>
            </w:r>
          </w:p>
        </w:tc>
      </w:tr>
      <w:tr w:rsidR="00803FD2" w:rsidRPr="00BF5492" w14:paraId="27C33113" w14:textId="77777777" w:rsidTr="00D5720C">
        <w:trPr>
          <w:trHeight w:val="400"/>
        </w:trPr>
        <w:tc>
          <w:tcPr>
            <w:tcW w:w="2295" w:type="dxa"/>
            <w:vMerge/>
            <w:tcBorders>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7AAFDAF5" w14:textId="77777777" w:rsidR="00803FD2" w:rsidRPr="00BF5492" w:rsidRDefault="00803FD2">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43995D5" w14:textId="77777777" w:rsidR="00803FD2" w:rsidRPr="00BF5492" w:rsidRDefault="00803FD2" w:rsidP="00BF5492">
            <w:pPr>
              <w:pStyle w:val="NormalWeb"/>
              <w:spacing w:before="0" w:beforeAutospacing="0" w:after="0" w:afterAutospacing="0"/>
              <w:rPr>
                <w:sz w:val="22"/>
                <w:szCs w:val="22"/>
              </w:rPr>
            </w:pPr>
            <w:r w:rsidRPr="00BF5492">
              <w:rPr>
                <w:color w:val="000000"/>
                <w:sz w:val="22"/>
                <w:szCs w:val="22"/>
              </w:rPr>
              <w:t>Has the organization’s PSEA capacity been assessed by a UN entity in the last 5 years? </w:t>
            </w:r>
          </w:p>
          <w:p w14:paraId="505ED54A" w14:textId="77777777" w:rsidR="00803FD2" w:rsidRPr="00BF5492" w:rsidRDefault="00803FD2" w:rsidP="00BF5492">
            <w:pPr>
              <w:pStyle w:val="NormalWeb"/>
              <w:spacing w:before="0" w:beforeAutospacing="0" w:after="0" w:afterAutospacing="0"/>
              <w:ind w:left="-10"/>
              <w:jc w:val="both"/>
              <w:rPr>
                <w:i/>
                <w:iCs/>
                <w:color w:val="000000"/>
                <w:sz w:val="22"/>
                <w:szCs w:val="22"/>
              </w:rPr>
            </w:pPr>
            <w:r w:rsidRPr="00BF5492">
              <w:rPr>
                <w:color w:val="000000"/>
                <w:sz w:val="22"/>
                <w:szCs w:val="22"/>
              </w:rPr>
              <w:t xml:space="preserve">Yes  </w:t>
            </w:r>
            <w:r w:rsidRPr="00BF5492">
              <w:rPr>
                <w:rFonts w:ascii="Segoe UI Symbol" w:eastAsia="MS Gothic" w:hAnsi="Segoe UI Symbol" w:cs="Segoe UI Symbol"/>
                <w:color w:val="000000"/>
                <w:sz w:val="22"/>
                <w:szCs w:val="22"/>
              </w:rPr>
              <w:t>☐</w:t>
            </w:r>
            <w:r w:rsidRPr="00BF5492">
              <w:rPr>
                <w:color w:val="000000"/>
                <w:sz w:val="22"/>
                <w:szCs w:val="22"/>
              </w:rPr>
              <w:t>   </w:t>
            </w:r>
            <w:r w:rsidRPr="00BF5492">
              <w:rPr>
                <w:i/>
                <w:iCs/>
                <w:color w:val="000000"/>
                <w:sz w:val="22"/>
                <w:szCs w:val="22"/>
              </w:rPr>
              <w:t xml:space="preserve"> If yes, share the assessment rating and supporting documentation with UNFPA and do not complete this section.</w:t>
            </w:r>
          </w:p>
          <w:p w14:paraId="0BF13833" w14:textId="77777777" w:rsidR="00803FD2" w:rsidRPr="00BF5492" w:rsidRDefault="00803FD2" w:rsidP="00BF5492">
            <w:pPr>
              <w:pStyle w:val="NormalWeb"/>
              <w:spacing w:before="0" w:beforeAutospacing="0" w:after="0" w:afterAutospacing="0"/>
              <w:ind w:left="-10"/>
              <w:jc w:val="both"/>
              <w:rPr>
                <w:i/>
                <w:iCs/>
                <w:color w:val="000000"/>
                <w:sz w:val="22"/>
                <w:szCs w:val="22"/>
              </w:rPr>
            </w:pPr>
          </w:p>
          <w:p w14:paraId="476FD174" w14:textId="26D02FBD" w:rsidR="00803FD2" w:rsidRPr="00BF5492" w:rsidRDefault="00803FD2" w:rsidP="00BF5492">
            <w:pPr>
              <w:pStyle w:val="NormalWeb"/>
              <w:spacing w:before="0" w:beforeAutospacing="0" w:after="0" w:afterAutospacing="0"/>
              <w:ind w:left="-10"/>
              <w:jc w:val="both"/>
              <w:rPr>
                <w:sz w:val="22"/>
                <w:szCs w:val="22"/>
              </w:rPr>
            </w:pPr>
            <w:r w:rsidRPr="00BF5492">
              <w:rPr>
                <w:color w:val="000000"/>
                <w:sz w:val="22"/>
                <w:szCs w:val="22"/>
              </w:rPr>
              <w:t xml:space="preserve">No </w:t>
            </w:r>
            <w:r w:rsidRPr="00BF5492">
              <w:rPr>
                <w:rFonts w:ascii="Segoe UI Symbol" w:eastAsia="MS Gothic" w:hAnsi="Segoe UI Symbol" w:cs="Segoe UI Symbol"/>
                <w:color w:val="000000"/>
                <w:sz w:val="22"/>
                <w:szCs w:val="22"/>
              </w:rPr>
              <w:t>☐</w:t>
            </w:r>
            <w:r w:rsidRPr="00BF5492">
              <w:rPr>
                <w:rFonts w:eastAsia="MS Gothic"/>
                <w:color w:val="000000"/>
                <w:sz w:val="22"/>
                <w:szCs w:val="22"/>
              </w:rPr>
              <w:t xml:space="preserve">  </w:t>
            </w:r>
            <w:r w:rsidRPr="00BF5492">
              <w:rPr>
                <w:i/>
                <w:iCs/>
                <w:color w:val="000000"/>
                <w:sz w:val="22"/>
                <w:szCs w:val="22"/>
              </w:rPr>
              <w:t xml:space="preserve"> If no, complete G.1 through G.8</w:t>
            </w:r>
          </w:p>
        </w:tc>
      </w:tr>
      <w:tr w:rsidR="003F1343" w:rsidRPr="00BF5492" w14:paraId="442D0DE0"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309EF6A5" w14:textId="77777777" w:rsidR="003F1343" w:rsidRPr="00BF5492" w:rsidRDefault="009B5A19">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G.1 Policy Requirement </w:t>
            </w:r>
          </w:p>
          <w:p w14:paraId="5D68EF75" w14:textId="77777777" w:rsidR="003F1343" w:rsidRPr="00BF5492" w:rsidRDefault="003F1343">
            <w:pPr>
              <w:rPr>
                <w:rFonts w:ascii="Times New Roman" w:eastAsia="Times New Roman" w:hAnsi="Times New Roman" w:cs="Times New Roman"/>
                <w:sz w:val="22"/>
                <w:szCs w:val="22"/>
              </w:rPr>
            </w:pPr>
          </w:p>
          <w:p w14:paraId="1DB73B57" w14:textId="77777777" w:rsidR="003F1343" w:rsidRPr="00BF5492" w:rsidRDefault="003F1343">
            <w:pPr>
              <w:rPr>
                <w:rFonts w:ascii="Times New Roman" w:eastAsia="Times New Roman" w:hAnsi="Times New Roman" w:cs="Times New Roman"/>
                <w:sz w:val="22"/>
                <w:szCs w:val="22"/>
              </w:rPr>
            </w:pPr>
          </w:p>
          <w:p w14:paraId="196C384C" w14:textId="77777777" w:rsidR="003F1343" w:rsidRPr="00BF5492" w:rsidRDefault="003F1343">
            <w:pPr>
              <w:rPr>
                <w:rFonts w:ascii="Times New Roman" w:eastAsia="Times New Roman" w:hAnsi="Times New Roman" w:cs="Times New Roman"/>
                <w:sz w:val="22"/>
                <w:szCs w:val="22"/>
              </w:rPr>
            </w:pPr>
          </w:p>
          <w:p w14:paraId="67B87E38" w14:textId="77777777" w:rsidR="003F1343" w:rsidRPr="00BF5492" w:rsidRDefault="003F1343">
            <w:pPr>
              <w:rPr>
                <w:rFonts w:ascii="Times New Roman" w:eastAsia="Times New Roman" w:hAnsi="Times New Roman" w:cs="Times New Roman"/>
                <w:sz w:val="22"/>
                <w:szCs w:val="22"/>
              </w:rPr>
            </w:pP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2BCF168B" w14:textId="77777777" w:rsidR="003F1343" w:rsidRPr="00BF5492" w:rsidRDefault="009B5A19">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Please provide supporting documentation for any fields marked “Yes”.</w:t>
            </w:r>
          </w:p>
          <w:p w14:paraId="42A09110" w14:textId="77777777" w:rsidR="003F1343" w:rsidRPr="00BF5492" w:rsidRDefault="003F1343">
            <w:pPr>
              <w:rPr>
                <w:rFonts w:ascii="Times New Roman" w:eastAsia="Times New Roman" w:hAnsi="Times New Roman" w:cs="Times New Roman"/>
                <w:sz w:val="22"/>
                <w:szCs w:val="22"/>
              </w:rPr>
            </w:pPr>
          </w:p>
          <w:p w14:paraId="24E9DFFE" w14:textId="77777777" w:rsidR="003F1343" w:rsidRPr="00BF5492" w:rsidRDefault="00ED11BF">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w:t>
            </w:r>
            <w:r w:rsidR="009B5A19" w:rsidRPr="00BF5492">
              <w:rPr>
                <w:rFonts w:ascii="Times New Roman" w:eastAsia="Times New Roman" w:hAnsi="Times New Roman" w:cs="Times New Roman"/>
                <w:sz w:val="22"/>
                <w:szCs w:val="22"/>
              </w:rPr>
              <w:t>has a policy document on PSEA. At a minimum, this document should include a written undertaking that the partner accepts the standards of conduct listed in section 3 of the ST/SGB/2003/13.</w:t>
            </w:r>
          </w:p>
          <w:p w14:paraId="3B42CA32" w14:textId="77777777" w:rsidR="003F1343" w:rsidRPr="00BF5492" w:rsidRDefault="009B5A19">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C53BF7A" w14:textId="77777777" w:rsidR="00F93B36" w:rsidRPr="00BF5492" w:rsidRDefault="00F93B36">
            <w:pPr>
              <w:rPr>
                <w:rFonts w:ascii="Times New Roman" w:eastAsia="MS Gothic" w:hAnsi="Times New Roman" w:cs="Times New Roman"/>
                <w:sz w:val="22"/>
                <w:szCs w:val="22"/>
              </w:rPr>
            </w:pPr>
          </w:p>
          <w:p w14:paraId="03E56099" w14:textId="77777777" w:rsidR="00F93B36" w:rsidRPr="00BF5492" w:rsidRDefault="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11B786AE"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Code of Conduct (internal or interagency)</w:t>
            </w:r>
          </w:p>
          <w:p w14:paraId="48B6846C"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PSEA policy</w:t>
            </w:r>
          </w:p>
          <w:p w14:paraId="1D02FA74"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Documentation of standard procedures for all personnel to receive/sign PSEA policy</w:t>
            </w:r>
          </w:p>
          <w:p w14:paraId="164EF81A" w14:textId="77777777" w:rsidR="00F93B36" w:rsidRPr="00BF5492" w:rsidRDefault="00F93B36" w:rsidP="00F93B36">
            <w:pPr>
              <w:pStyle w:val="NormalWeb"/>
              <w:numPr>
                <w:ilvl w:val="0"/>
                <w:numId w:val="10"/>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6E90CD9E" w14:textId="77777777" w:rsidR="00F93B36" w:rsidRPr="00BF5492" w:rsidRDefault="00F93B36">
            <w:pPr>
              <w:rPr>
                <w:rFonts w:ascii="Times New Roman" w:eastAsia="Times New Roman" w:hAnsi="Times New Roman" w:cs="Times New Roman"/>
                <w:sz w:val="22"/>
                <w:szCs w:val="22"/>
              </w:rPr>
            </w:pPr>
          </w:p>
        </w:tc>
      </w:tr>
      <w:tr w:rsidR="00BF1956" w:rsidRPr="00BF5492" w14:paraId="528835D1" w14:textId="77777777">
        <w:trPr>
          <w:trHeight w:val="974"/>
        </w:trPr>
        <w:tc>
          <w:tcPr>
            <w:tcW w:w="2295" w:type="dxa"/>
            <w:tcBorders>
              <w:top w:val="single" w:sz="6" w:space="0" w:color="BDD7EE"/>
              <w:left w:val="single" w:sz="6" w:space="0" w:color="BDD7EE"/>
              <w:bottom w:val="single" w:sz="6" w:space="0" w:color="BDD7EE"/>
              <w:right w:val="single" w:sz="4" w:space="0" w:color="FFFFFF"/>
            </w:tcBorders>
            <w:shd w:val="clear" w:color="auto" w:fill="D9D9D9"/>
            <w:tcMar>
              <w:top w:w="100" w:type="dxa"/>
              <w:left w:w="100" w:type="dxa"/>
              <w:bottom w:w="100" w:type="dxa"/>
              <w:right w:w="100" w:type="dxa"/>
            </w:tcMar>
          </w:tcPr>
          <w:p w14:paraId="0F7A1E5F" w14:textId="77777777" w:rsidR="00BF1956" w:rsidRPr="00BF5492" w:rsidRDefault="00BF1956" w:rsidP="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 xml:space="preserve">G.2 Subcontracting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5AEBEDBD"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organization’s contracts and partnership agreements include a standard clause requiring sub-contractors to adopt policies that prohibit SEA and to take measures to prevent and respond to SEA.</w:t>
            </w:r>
          </w:p>
          <w:p w14:paraId="280C5396" w14:textId="77777777" w:rsidR="00BF1956" w:rsidRPr="00BF5492" w:rsidRDefault="00BF1956" w:rsidP="00156FCD">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 </w:t>
            </w:r>
          </w:p>
          <w:p w14:paraId="7BEF78DB" w14:textId="2E0810F2" w:rsidR="00BF1956" w:rsidRPr="00BF5492" w:rsidRDefault="00BF1956" w:rsidP="00156FCD">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r w:rsidR="00156FCD" w:rsidRPr="00BF5492">
              <w:rPr>
                <w:rFonts w:ascii="Times New Roman" w:eastAsia="Times New Roman" w:hAnsi="Times New Roman" w:cs="Times New Roman"/>
                <w:sz w:val="22"/>
                <w:szCs w:val="22"/>
              </w:rPr>
              <w:t xml:space="preserve">           </w:t>
            </w:r>
            <w:r w:rsidR="00D55063" w:rsidRPr="00BF5492">
              <w:rPr>
                <w:rFonts w:ascii="Times New Roman" w:eastAsia="MS Gothic" w:hAnsi="Times New Roman" w:cs="Times New Roman"/>
                <w:sz w:val="22"/>
                <w:szCs w:val="22"/>
              </w:rPr>
              <w:t>*</w:t>
            </w:r>
            <w:r w:rsidR="00156FCD" w:rsidRPr="00BF5492">
              <w:rPr>
                <w:rFonts w:ascii="Times New Roman" w:eastAsia="Times New Roman" w:hAnsi="Times New Roman" w:cs="Times New Roman"/>
                <w:sz w:val="22"/>
                <w:szCs w:val="22"/>
              </w:rPr>
              <w:t xml:space="preserve">N/A  </w:t>
            </w:r>
            <w:r w:rsidR="00156FCD" w:rsidRPr="00BF5492">
              <w:rPr>
                <w:rFonts w:ascii="Segoe UI Symbol" w:eastAsia="MS Gothic" w:hAnsi="Segoe UI Symbol" w:cs="Segoe UI Symbol"/>
                <w:sz w:val="22"/>
                <w:szCs w:val="22"/>
              </w:rPr>
              <w:t>☐</w:t>
            </w:r>
          </w:p>
          <w:p w14:paraId="2CFC61D2" w14:textId="77777777" w:rsidR="00BF1956" w:rsidRPr="00BF5492" w:rsidRDefault="00BF1956" w:rsidP="00156FCD">
            <w:pPr>
              <w:rPr>
                <w:rFonts w:ascii="Times New Roman" w:eastAsia="MS Gothic" w:hAnsi="Times New Roman" w:cs="Times New Roman"/>
                <w:sz w:val="22"/>
                <w:szCs w:val="22"/>
              </w:rPr>
            </w:pPr>
          </w:p>
          <w:p w14:paraId="69417D4B" w14:textId="77777777" w:rsidR="00BF1956" w:rsidRPr="00BF5492" w:rsidRDefault="00BF1956" w:rsidP="00156FCD">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10709571"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Contracts/partnership agreements for sub-contractors</w:t>
            </w:r>
          </w:p>
          <w:p w14:paraId="4A21D8CE" w14:textId="77777777" w:rsidR="00BF1956" w:rsidRPr="00BF5492" w:rsidRDefault="00BF1956" w:rsidP="00156FCD">
            <w:pPr>
              <w:numPr>
                <w:ilvl w:val="0"/>
                <w:numId w:val="17"/>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6640DB2" w14:textId="77777777" w:rsidR="00BF1956" w:rsidRPr="00BF5492" w:rsidRDefault="00BF1956" w:rsidP="00156FCD">
            <w:pPr>
              <w:rPr>
                <w:rFonts w:ascii="Times New Roman" w:eastAsia="Times New Roman" w:hAnsi="Times New Roman" w:cs="Times New Roman"/>
                <w:sz w:val="22"/>
                <w:szCs w:val="22"/>
              </w:rPr>
            </w:pPr>
          </w:p>
          <w:p w14:paraId="0F873EFD" w14:textId="1A8448BF" w:rsidR="00C82602" w:rsidRPr="00BF5492" w:rsidRDefault="00861C9C" w:rsidP="00D55063">
            <w:pPr>
              <w:rPr>
                <w:rFonts w:ascii="Times New Roman" w:eastAsia="Times New Roman" w:hAnsi="Times New Roman" w:cs="Times New Roman"/>
                <w:i/>
                <w:sz w:val="22"/>
                <w:szCs w:val="22"/>
              </w:rPr>
            </w:pPr>
            <w:r w:rsidRPr="00BF5492">
              <w:rPr>
                <w:rFonts w:ascii="Times New Roman" w:eastAsia="Times New Roman" w:hAnsi="Times New Roman" w:cs="Times New Roman"/>
                <w:i/>
                <w:sz w:val="22"/>
                <w:szCs w:val="22"/>
              </w:rPr>
              <w:t xml:space="preserve">* Please Note: If the partner notes that it </w:t>
            </w:r>
            <w:r w:rsidRPr="00BF5492">
              <w:rPr>
                <w:rFonts w:ascii="Times New Roman" w:eastAsia="Times New Roman" w:hAnsi="Times New Roman" w:cs="Times New Roman"/>
                <w:i/>
                <w:iCs/>
                <w:sz w:val="22"/>
                <w:szCs w:val="22"/>
              </w:rPr>
              <w:t>does not have subcontractors</w:t>
            </w:r>
            <w:r w:rsidRPr="00BF5492">
              <w:rPr>
                <w:rFonts w:ascii="Times New Roman" w:eastAsia="Times New Roman" w:hAnsi="Times New Roman" w:cs="Times New Roman"/>
                <w:i/>
                <w:sz w:val="22"/>
                <w:szCs w:val="22"/>
              </w:rPr>
              <w:t xml:space="preserve"> in the self-assessment this core standard is not applicable and UNFPA will assess this core standard as N/A. However, if this situation changes and the same partner subsequently subcontracts activities to another entity, this would warrant a re-assessment.</w:t>
            </w:r>
          </w:p>
        </w:tc>
      </w:tr>
      <w:tr w:rsidR="00BF1956" w:rsidRPr="00BF5492" w14:paraId="17CACBC6" w14:textId="77777777" w:rsidTr="00BF1956">
        <w:trPr>
          <w:trHeight w:val="60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4E857ED2"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G.3  Recruitment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725F2DB4"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a systematic vetting procedure in place for job candidates through proper screening. This must include, at minimum, reference checks for sexual misconduct and a self-declaration by the job candidate, confirming that they have never been subject to sanctions (disciplinary, administrative or criminal) arising from an investigation in relation to SEA, or left employment pending investigation and refused to cooperate in such an investigation.</w:t>
            </w:r>
          </w:p>
          <w:p w14:paraId="4869566A" w14:textId="77777777" w:rsidR="00BF1956" w:rsidRPr="00BF5492" w:rsidRDefault="00BF1956">
            <w:pPr>
              <w:rPr>
                <w:rFonts w:ascii="Times New Roman" w:eastAsia="Times New Roman" w:hAnsi="Times New Roman" w:cs="Times New Roman"/>
                <w:sz w:val="22"/>
                <w:szCs w:val="22"/>
              </w:rPr>
            </w:pPr>
          </w:p>
          <w:p w14:paraId="0C24FC73"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1F57663" w14:textId="77777777" w:rsidR="00BF1956" w:rsidRPr="00BF5492" w:rsidRDefault="00BF1956">
            <w:pPr>
              <w:rPr>
                <w:rFonts w:ascii="Times New Roman" w:eastAsia="Times New Roman" w:hAnsi="Times New Roman" w:cs="Times New Roman"/>
                <w:sz w:val="22"/>
                <w:szCs w:val="22"/>
              </w:rPr>
            </w:pPr>
          </w:p>
          <w:p w14:paraId="40CB66B1"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562F6D04"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Reference check template including check for sexual misconduct (including reference from previous employers and self-declaration)</w:t>
            </w:r>
          </w:p>
          <w:p w14:paraId="747625B1" w14:textId="77777777" w:rsidR="00BF1956" w:rsidRPr="00BF5492" w:rsidRDefault="00BF1956" w:rsidP="00F93B3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Recruitment procedures</w:t>
            </w:r>
          </w:p>
          <w:p w14:paraId="7390DF13" w14:textId="77777777" w:rsidR="00BF1956" w:rsidRPr="00BF5492" w:rsidRDefault="00BF1956" w:rsidP="00BF1956">
            <w:pPr>
              <w:pStyle w:val="NormalWeb"/>
              <w:numPr>
                <w:ilvl w:val="0"/>
                <w:numId w:val="11"/>
              </w:numPr>
              <w:spacing w:before="0" w:beforeAutospacing="0" w:after="0" w:afterAutospacing="0"/>
              <w:ind w:left="360"/>
              <w:textAlignment w:val="baseline"/>
              <w:rPr>
                <w:color w:val="404040"/>
                <w:sz w:val="22"/>
                <w:szCs w:val="22"/>
              </w:rPr>
            </w:pPr>
            <w:r w:rsidRPr="00BF5492">
              <w:rPr>
                <w:color w:val="404040"/>
                <w:sz w:val="22"/>
                <w:szCs w:val="22"/>
              </w:rPr>
              <w:t>Other (please specify):</w:t>
            </w:r>
          </w:p>
        </w:tc>
      </w:tr>
      <w:tr w:rsidR="00BF1956" w:rsidRPr="00BF5492" w14:paraId="7BA3B6B9" w14:textId="77777777">
        <w:trPr>
          <w:trHeight w:val="425"/>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9F825BF"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G.4 Training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FCD00C8" w14:textId="77777777" w:rsidR="00BF1956" w:rsidRPr="00BF5492" w:rsidRDefault="00BF1956">
            <w:pPr>
              <w:widowControl w:val="0"/>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holds mandatory trainings (online or in-person) for all IP employees and associated personnel</w:t>
            </w:r>
            <w:r w:rsidRPr="00BF5492">
              <w:rPr>
                <w:rFonts w:ascii="Times New Roman" w:eastAsia="Times New Roman" w:hAnsi="Times New Roman" w:cs="Times New Roman"/>
                <w:sz w:val="22"/>
                <w:szCs w:val="22"/>
                <w:vertAlign w:val="superscript"/>
              </w:rPr>
              <w:footnoteReference w:id="1"/>
            </w:r>
            <w:r w:rsidRPr="00BF5492">
              <w:rPr>
                <w:rFonts w:ascii="Times New Roman" w:eastAsia="Times New Roman" w:hAnsi="Times New Roman" w:cs="Times New Roman"/>
                <w:sz w:val="22"/>
                <w:szCs w:val="22"/>
              </w:rPr>
              <w:t xml:space="preserve"> (herein “personnel”) on PSEA and relevant procedures. The training should, at a minimum include: </w:t>
            </w:r>
          </w:p>
          <w:p w14:paraId="16A3BDD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 definition of SEA (that is aligned with the </w:t>
            </w:r>
            <w:hyperlink r:id="rId12">
              <w:r w:rsidRPr="00BF5492">
                <w:rPr>
                  <w:rFonts w:ascii="Times New Roman" w:eastAsia="Times New Roman" w:hAnsi="Times New Roman" w:cs="Times New Roman"/>
                  <w:sz w:val="22"/>
                  <w:szCs w:val="22"/>
                </w:rPr>
                <w:t>UN's definition</w:t>
              </w:r>
            </w:hyperlink>
            <w:r w:rsidRPr="00BF5492">
              <w:rPr>
                <w:rFonts w:ascii="Times New Roman" w:eastAsia="Times New Roman" w:hAnsi="Times New Roman" w:cs="Times New Roman"/>
                <w:sz w:val="22"/>
                <w:szCs w:val="22"/>
              </w:rPr>
              <w:t xml:space="preserve">); </w:t>
            </w:r>
          </w:p>
          <w:p w14:paraId="22B5C781"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an explanation on prohibition of SEA; and </w:t>
            </w:r>
          </w:p>
          <w:p w14:paraId="32B36BC4" w14:textId="77777777" w:rsidR="00BF1956" w:rsidRPr="00BF5492" w:rsidRDefault="00BF1956">
            <w:pPr>
              <w:widowControl w:val="0"/>
              <w:numPr>
                <w:ilvl w:val="0"/>
                <w:numId w:val="6"/>
              </w:num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actions that personnel are required to take (i.e. prompt reporting of allegations and referral of victims).</w:t>
            </w:r>
          </w:p>
          <w:p w14:paraId="283A181E" w14:textId="77777777" w:rsidR="00BF1956" w:rsidRPr="00BF5492" w:rsidRDefault="00BF1956">
            <w:pPr>
              <w:widowControl w:val="0"/>
              <w:rPr>
                <w:rFonts w:ascii="Times New Roman" w:eastAsia="Times New Roman" w:hAnsi="Times New Roman" w:cs="Times New Roman"/>
                <w:sz w:val="22"/>
                <w:szCs w:val="22"/>
              </w:rPr>
            </w:pPr>
          </w:p>
          <w:p w14:paraId="57BC0F8A" w14:textId="77777777"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64ACF666" w14:textId="77777777" w:rsidR="00BF1956" w:rsidRPr="00BF5492" w:rsidRDefault="00BF1956">
            <w:pPr>
              <w:rPr>
                <w:rFonts w:ascii="Times New Roman" w:eastAsia="MS Gothic" w:hAnsi="Times New Roman" w:cs="Times New Roman"/>
                <w:sz w:val="22"/>
                <w:szCs w:val="22"/>
              </w:rPr>
            </w:pPr>
          </w:p>
          <w:p w14:paraId="5A759C04"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6CEF340B"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package</w:t>
            </w:r>
          </w:p>
          <w:p w14:paraId="2FAC8E19"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Attendance sheets</w:t>
            </w:r>
          </w:p>
          <w:p w14:paraId="09D4118E" w14:textId="77777777" w:rsidR="00BF1956" w:rsidRPr="00BF5492" w:rsidRDefault="00BF1956" w:rsidP="00F93B36">
            <w:pPr>
              <w:pStyle w:val="NormalWeb"/>
              <w:numPr>
                <w:ilvl w:val="0"/>
                <w:numId w:val="12"/>
              </w:numPr>
              <w:spacing w:before="0" w:beforeAutospacing="0" w:after="0" w:afterAutospacing="0"/>
              <w:ind w:left="360"/>
              <w:textAlignment w:val="baseline"/>
              <w:rPr>
                <w:color w:val="404040"/>
                <w:sz w:val="22"/>
                <w:szCs w:val="22"/>
              </w:rPr>
            </w:pPr>
            <w:r w:rsidRPr="00BF5492">
              <w:rPr>
                <w:color w:val="404040"/>
                <w:sz w:val="22"/>
                <w:szCs w:val="22"/>
              </w:rPr>
              <w:t>Training certificates</w:t>
            </w:r>
          </w:p>
          <w:p w14:paraId="76537B07" w14:textId="13287F4D" w:rsidR="00BF1956" w:rsidRPr="00BF5492" w:rsidRDefault="00BF1956" w:rsidP="00803FD2">
            <w:pPr>
              <w:pStyle w:val="NormalWeb"/>
              <w:numPr>
                <w:ilvl w:val="0"/>
                <w:numId w:val="12"/>
              </w:numPr>
              <w:spacing w:before="0" w:beforeAutospacing="0" w:after="0" w:afterAutospacing="0"/>
              <w:ind w:left="360"/>
              <w:textAlignment w:val="baseline"/>
              <w:rPr>
                <w:sz w:val="22"/>
                <w:szCs w:val="22"/>
              </w:rPr>
            </w:pPr>
            <w:r w:rsidRPr="00BF5492">
              <w:rPr>
                <w:color w:val="404040"/>
                <w:sz w:val="22"/>
                <w:szCs w:val="22"/>
              </w:rPr>
              <w:t>Other (please specify):</w:t>
            </w:r>
          </w:p>
        </w:tc>
      </w:tr>
      <w:tr w:rsidR="00BF1956" w:rsidRPr="00BF5492" w14:paraId="28B7103D"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52A5C8B9"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lastRenderedPageBreak/>
              <w:t>G.5 Reporting</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D12423D"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 has mechanisms and procedures for personnel, recipients of assistance and communities, including children, to report SEA allegations that comply with core standards for reporting (i.e. safety, confidentiality, transparency, accessibility).</w:t>
            </w:r>
          </w:p>
          <w:p w14:paraId="0084009F" w14:textId="77777777" w:rsidR="00BF1956" w:rsidRPr="00BF5492" w:rsidRDefault="00BF1956">
            <w:pPr>
              <w:rPr>
                <w:rFonts w:ascii="Times New Roman" w:eastAsia="Times New Roman" w:hAnsi="Times New Roman" w:cs="Times New Roman"/>
                <w:sz w:val="22"/>
                <w:szCs w:val="22"/>
              </w:rPr>
            </w:pPr>
          </w:p>
          <w:p w14:paraId="63187ACC" w14:textId="77777777"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3D2BD64D" w14:textId="77777777" w:rsidR="00BF1956" w:rsidRPr="00BF5492" w:rsidRDefault="00BF1956">
            <w:pPr>
              <w:rPr>
                <w:rFonts w:ascii="Times New Roman" w:eastAsia="MS Gothic" w:hAnsi="Times New Roman" w:cs="Times New Roman"/>
                <w:sz w:val="22"/>
                <w:szCs w:val="22"/>
              </w:rPr>
            </w:pPr>
          </w:p>
          <w:p w14:paraId="55C92662" w14:textId="77777777" w:rsidR="00BF1956" w:rsidRPr="00BF5492" w:rsidRDefault="00BF1956" w:rsidP="00F93B3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 xml:space="preserve">Supporting documentation may include: </w:t>
            </w:r>
          </w:p>
          <w:p w14:paraId="20D2525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Internal Complaints and Feedback Mechanism</w:t>
            </w:r>
          </w:p>
          <w:p w14:paraId="3FADE484"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Participation in joint reporting mechanisms</w:t>
            </w:r>
          </w:p>
          <w:p w14:paraId="0D248109"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Communication materials</w:t>
            </w:r>
          </w:p>
          <w:p w14:paraId="4C76EB05"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PSEA awareness-raising plan</w:t>
            </w:r>
          </w:p>
          <w:p w14:paraId="0922F3DD"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Description of reporting mechanism</w:t>
            </w:r>
          </w:p>
          <w:p w14:paraId="1CF21EFB"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Whistle-blower policy</w:t>
            </w:r>
          </w:p>
          <w:p w14:paraId="0F9B57C8" w14:textId="77777777" w:rsidR="00BF1956" w:rsidRPr="00BF5492" w:rsidRDefault="00BF1956" w:rsidP="00F93B36">
            <w:pPr>
              <w:pStyle w:val="NormalWeb"/>
              <w:numPr>
                <w:ilvl w:val="0"/>
                <w:numId w:val="13"/>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558349E7" w14:textId="77777777" w:rsidR="00BF1956" w:rsidRPr="00BF5492" w:rsidRDefault="00BF1956">
            <w:pPr>
              <w:rPr>
                <w:rFonts w:ascii="Times New Roman" w:eastAsia="Times New Roman" w:hAnsi="Times New Roman" w:cs="Times New Roman"/>
                <w:sz w:val="22"/>
                <w:szCs w:val="22"/>
              </w:rPr>
            </w:pPr>
          </w:p>
        </w:tc>
      </w:tr>
      <w:tr w:rsidR="00BF1956" w:rsidRPr="00BF5492" w14:paraId="7EC6D116"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11F6CE87"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G.6 Assistance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445DC6C4" w14:textId="77777777" w:rsidR="00BF1956" w:rsidRPr="00BF5492" w:rsidRDefault="00BF1956">
            <w:pPr>
              <w:rPr>
                <w:rFonts w:ascii="Times New Roman" w:eastAsia="Times New Roman" w:hAnsi="Times New Roman" w:cs="Times New Roman"/>
                <w:sz w:val="22"/>
                <w:szCs w:val="22"/>
              </w:rPr>
            </w:pPr>
            <w:bookmarkStart w:id="5" w:name="_heading=h.2et92p0" w:colFirst="0" w:colLast="0"/>
            <w:bookmarkEnd w:id="5"/>
            <w:r w:rsidRPr="00BF5492">
              <w:rPr>
                <w:rFonts w:ascii="Times New Roman" w:eastAsia="Times New Roman" w:hAnsi="Times New Roman" w:cs="Times New Roman"/>
                <w:sz w:val="22"/>
                <w:szCs w:val="22"/>
              </w:rPr>
              <w:t>Your organization has a system to refer SEA victims to locally available support services, based on their needs and consent. This can include actively contributing to in-country PSEA networks and/or GBV systems (where applicable) and/or referral pathways at an inter-agency level.</w:t>
            </w:r>
          </w:p>
          <w:p w14:paraId="5C9F301B" w14:textId="77777777" w:rsidR="00BF1956" w:rsidRPr="00BF5492" w:rsidRDefault="00BF1956">
            <w:pPr>
              <w:rPr>
                <w:rFonts w:ascii="Times New Roman" w:eastAsia="Times New Roman" w:hAnsi="Times New Roman" w:cs="Times New Roman"/>
                <w:sz w:val="22"/>
                <w:szCs w:val="22"/>
              </w:rPr>
            </w:pPr>
          </w:p>
          <w:p w14:paraId="62057305" w14:textId="77777777"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061A6049"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3CEC7F5A"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Internal or Interagency referral pathway</w:t>
            </w:r>
          </w:p>
          <w:p w14:paraId="57DE6753"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List of Available service providers</w:t>
            </w:r>
          </w:p>
          <w:p w14:paraId="0A2ECDDF"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Description of referral or Standard Operation Procedure (SOP)</w:t>
            </w:r>
          </w:p>
          <w:p w14:paraId="409C9B02"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Referral form for survivors of GBV/SEA</w:t>
            </w:r>
          </w:p>
          <w:p w14:paraId="52F38201" w14:textId="77777777" w:rsidR="00BF1956" w:rsidRPr="00BF5492" w:rsidRDefault="00BF1956" w:rsidP="00F93B3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Guidelines on victim assistance and/or training on GBV and GBV case management principles</w:t>
            </w:r>
          </w:p>
          <w:p w14:paraId="62CF37E1" w14:textId="77777777" w:rsidR="00BF1956" w:rsidRPr="00BF5492" w:rsidRDefault="00BF1956" w:rsidP="00BF1956">
            <w:pPr>
              <w:pStyle w:val="NormalWeb"/>
              <w:numPr>
                <w:ilvl w:val="0"/>
                <w:numId w:val="14"/>
              </w:numPr>
              <w:spacing w:before="0" w:beforeAutospacing="0" w:after="0" w:afterAutospacing="0"/>
              <w:ind w:left="360"/>
              <w:textAlignment w:val="baseline"/>
              <w:rPr>
                <w:color w:val="404040"/>
                <w:sz w:val="22"/>
                <w:szCs w:val="22"/>
              </w:rPr>
            </w:pPr>
            <w:r w:rsidRPr="00BF5492">
              <w:rPr>
                <w:color w:val="404040"/>
                <w:sz w:val="22"/>
                <w:szCs w:val="22"/>
              </w:rPr>
              <w:t>Other (please specify):</w:t>
            </w:r>
          </w:p>
          <w:p w14:paraId="429F9292" w14:textId="77777777" w:rsidR="00BF1956" w:rsidRPr="00BF5492" w:rsidRDefault="00BF1956" w:rsidP="00BF1956">
            <w:pPr>
              <w:pStyle w:val="NormalWeb"/>
              <w:spacing w:before="0" w:beforeAutospacing="0" w:after="0" w:afterAutospacing="0"/>
              <w:ind w:left="360"/>
              <w:textAlignment w:val="baseline"/>
              <w:rPr>
                <w:color w:val="404040"/>
                <w:sz w:val="22"/>
                <w:szCs w:val="22"/>
              </w:rPr>
            </w:pPr>
          </w:p>
        </w:tc>
      </w:tr>
      <w:tr w:rsidR="00BF1956" w:rsidRPr="00BF5492" w14:paraId="2FEEF77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2C504855"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G.7 Investigations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1EF3AACA" w14:textId="0FC18082" w:rsidR="00BF1956" w:rsidRPr="00BF5492" w:rsidRDefault="00B91B84">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Your organization</w:t>
            </w:r>
            <w:r w:rsidR="00BF1956" w:rsidRPr="00BF5492">
              <w:rPr>
                <w:rFonts w:ascii="Times New Roman" w:eastAsia="Times New Roman" w:hAnsi="Times New Roman" w:cs="Times New Roman"/>
                <w:sz w:val="22"/>
                <w:szCs w:val="22"/>
              </w:rPr>
              <w:t xml:space="preserve"> has a process for investigation of allegations of SEA and can provide evidence. This may include a referral system for investigations where in-house capacity does not exist.</w:t>
            </w:r>
          </w:p>
          <w:p w14:paraId="04EBCCEC" w14:textId="77777777" w:rsidR="00BF1956" w:rsidRPr="00BF5492" w:rsidRDefault="00BF1956">
            <w:pPr>
              <w:rPr>
                <w:rFonts w:ascii="Times New Roman" w:eastAsia="Times New Roman" w:hAnsi="Times New Roman" w:cs="Times New Roman"/>
                <w:sz w:val="22"/>
                <w:szCs w:val="22"/>
              </w:rPr>
            </w:pPr>
          </w:p>
          <w:p w14:paraId="65211C6D" w14:textId="77777777"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p>
          <w:p w14:paraId="424C5F42" w14:textId="77777777" w:rsidR="00BF1956" w:rsidRPr="00BF5492" w:rsidRDefault="00BF1956">
            <w:pPr>
              <w:rPr>
                <w:rFonts w:ascii="Times New Roman" w:eastAsia="MS Gothic" w:hAnsi="Times New Roman" w:cs="Times New Roman"/>
                <w:sz w:val="22"/>
                <w:szCs w:val="22"/>
              </w:rPr>
            </w:pPr>
          </w:p>
          <w:p w14:paraId="06EF42C4" w14:textId="77777777" w:rsidR="00BF1956" w:rsidRPr="00BF5492" w:rsidRDefault="00BF1956">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23E1203D"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Written process for review of SEA allegations </w:t>
            </w:r>
          </w:p>
          <w:p w14:paraId="0E9E7F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Dedicated resources for investigation(s) and/or commitment of partner for support</w:t>
            </w:r>
          </w:p>
          <w:p w14:paraId="717FECF4"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PSEA investigation policy/procedures </w:t>
            </w:r>
          </w:p>
          <w:p w14:paraId="53B22FEB"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Contract with professional investigative service</w:t>
            </w:r>
          </w:p>
          <w:p w14:paraId="75E53E22" w14:textId="77777777" w:rsidR="00BF1956" w:rsidRPr="00BF5492" w:rsidRDefault="00BF1956" w:rsidP="003E721E">
            <w:pPr>
              <w:numPr>
                <w:ilvl w:val="0"/>
                <w:numId w:val="15"/>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768D908A" w14:textId="77777777" w:rsidR="00BF1956" w:rsidRPr="00BF5492" w:rsidRDefault="00BF1956">
            <w:pPr>
              <w:rPr>
                <w:rFonts w:ascii="Times New Roman" w:eastAsia="Times New Roman" w:hAnsi="Times New Roman" w:cs="Times New Roman"/>
                <w:sz w:val="22"/>
                <w:szCs w:val="22"/>
              </w:rPr>
            </w:pPr>
          </w:p>
        </w:tc>
      </w:tr>
      <w:tr w:rsidR="00BF1956" w:rsidRPr="00BF5492" w14:paraId="4E198331" w14:textId="77777777">
        <w:trPr>
          <w:trHeight w:val="400"/>
        </w:trPr>
        <w:tc>
          <w:tcPr>
            <w:tcW w:w="2295" w:type="dxa"/>
            <w:tcBorders>
              <w:top w:val="single" w:sz="6" w:space="0" w:color="BDD7EE"/>
              <w:left w:val="single" w:sz="6" w:space="0" w:color="BDD7EE"/>
              <w:bottom w:val="single" w:sz="6" w:space="0" w:color="BDD7EE"/>
              <w:right w:val="single" w:sz="4" w:space="0" w:color="FFFFFF"/>
            </w:tcBorders>
            <w:shd w:val="clear" w:color="auto" w:fill="D9D9D9"/>
          </w:tcPr>
          <w:p w14:paraId="7D9786E2" w14:textId="77777777" w:rsidR="00BF1956" w:rsidRPr="00BF5492" w:rsidRDefault="00BF1956">
            <w:pPr>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G.8  Corrective Measures </w:t>
            </w:r>
          </w:p>
        </w:tc>
        <w:tc>
          <w:tcPr>
            <w:tcW w:w="7020" w:type="dxa"/>
            <w:tcBorders>
              <w:top w:val="single" w:sz="6" w:space="0" w:color="BDD7EE"/>
              <w:left w:val="single" w:sz="4" w:space="0" w:color="FFFFFF"/>
              <w:bottom w:val="single" w:sz="6" w:space="0" w:color="BDD7EE"/>
              <w:right w:val="single" w:sz="6" w:space="0" w:color="BDD7EE"/>
            </w:tcBorders>
            <w:shd w:val="clear" w:color="auto" w:fill="FFFFFF"/>
            <w:tcMar>
              <w:top w:w="100" w:type="dxa"/>
              <w:left w:w="100" w:type="dxa"/>
              <w:bottom w:w="100" w:type="dxa"/>
              <w:right w:w="100" w:type="dxa"/>
            </w:tcMar>
          </w:tcPr>
          <w:p w14:paraId="391E8E54" w14:textId="77777777" w:rsidR="00BF1956" w:rsidRPr="00BF5492" w:rsidRDefault="00BF1956">
            <w:pPr>
              <w:jc w:val="both"/>
              <w:rPr>
                <w:rFonts w:ascii="Times New Roman" w:eastAsia="Times New Roman" w:hAnsi="Times New Roman" w:cs="Times New Roman"/>
                <w:sz w:val="22"/>
                <w:szCs w:val="22"/>
              </w:rPr>
            </w:pPr>
            <w:r w:rsidRPr="00BF5492">
              <w:rPr>
                <w:rFonts w:ascii="Times New Roman" w:eastAsia="Times New Roman" w:hAnsi="Times New Roman" w:cs="Times New Roman"/>
                <w:sz w:val="22"/>
                <w:szCs w:val="22"/>
              </w:rPr>
              <w:t xml:space="preserve">Your organization has taken appropriate corrective action in response to SEA allegations, if any. </w:t>
            </w:r>
          </w:p>
          <w:p w14:paraId="6446FAAA" w14:textId="77777777" w:rsidR="00BF1956" w:rsidRPr="00BF5492" w:rsidRDefault="00BF1956">
            <w:pPr>
              <w:jc w:val="both"/>
              <w:rPr>
                <w:rFonts w:ascii="Times New Roman" w:eastAsia="Times New Roman" w:hAnsi="Times New Roman" w:cs="Times New Roman"/>
                <w:sz w:val="22"/>
                <w:szCs w:val="22"/>
              </w:rPr>
            </w:pPr>
          </w:p>
          <w:p w14:paraId="120B36E9" w14:textId="77777777" w:rsidR="00BF1956" w:rsidRPr="00BF5492" w:rsidRDefault="00BF1956">
            <w:pPr>
              <w:rPr>
                <w:rFonts w:ascii="Times New Roman" w:eastAsia="MS Gothic" w:hAnsi="Times New Roman" w:cs="Times New Roman"/>
                <w:sz w:val="22"/>
                <w:szCs w:val="22"/>
              </w:rPr>
            </w:pPr>
            <w:r w:rsidRPr="00BF5492">
              <w:rPr>
                <w:rFonts w:ascii="Times New Roman" w:eastAsia="Times New Roman" w:hAnsi="Times New Roman" w:cs="Times New Roman"/>
                <w:sz w:val="22"/>
                <w:szCs w:val="22"/>
              </w:rPr>
              <w:lastRenderedPageBreak/>
              <w:t xml:space="preserve">Yes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No  </w:t>
            </w:r>
            <w:r w:rsidRPr="00BF5492">
              <w:rPr>
                <w:rFonts w:ascii="Segoe UI Symbol" w:eastAsia="MS Gothic" w:hAnsi="Segoe UI Symbol" w:cs="Segoe UI Symbol"/>
                <w:sz w:val="22"/>
                <w:szCs w:val="22"/>
              </w:rPr>
              <w:t>☐</w:t>
            </w:r>
            <w:r w:rsidRPr="00BF5492">
              <w:rPr>
                <w:rFonts w:ascii="Times New Roman" w:eastAsia="Times New Roman" w:hAnsi="Times New Roman" w:cs="Times New Roman"/>
                <w:sz w:val="22"/>
                <w:szCs w:val="22"/>
              </w:rPr>
              <w:t xml:space="preserve">        N/A </w:t>
            </w:r>
            <w:r w:rsidRPr="00BF5492">
              <w:rPr>
                <w:rFonts w:ascii="Segoe UI Symbol" w:eastAsia="MS Gothic" w:hAnsi="Segoe UI Symbol" w:cs="Segoe UI Symbol"/>
                <w:sz w:val="22"/>
                <w:szCs w:val="22"/>
              </w:rPr>
              <w:t>☐</w:t>
            </w:r>
          </w:p>
          <w:p w14:paraId="53463261" w14:textId="77777777" w:rsidR="00BF1956" w:rsidRPr="00BF5492" w:rsidRDefault="00BF1956">
            <w:pPr>
              <w:rPr>
                <w:rFonts w:ascii="Times New Roman" w:eastAsia="MS Gothic" w:hAnsi="Times New Roman" w:cs="Times New Roman"/>
                <w:sz w:val="22"/>
                <w:szCs w:val="22"/>
              </w:rPr>
            </w:pPr>
          </w:p>
          <w:p w14:paraId="470793BF" w14:textId="77777777" w:rsidR="00BF1956" w:rsidRPr="00BF5492" w:rsidRDefault="00BF1956" w:rsidP="003E721E">
            <w:pPr>
              <w:rPr>
                <w:rFonts w:ascii="Times New Roman" w:eastAsia="MS Gothic" w:hAnsi="Times New Roman" w:cs="Times New Roman"/>
                <w:sz w:val="22"/>
                <w:szCs w:val="22"/>
              </w:rPr>
            </w:pPr>
            <w:r w:rsidRPr="00BF5492">
              <w:rPr>
                <w:rFonts w:ascii="Times New Roman" w:eastAsia="MS Gothic" w:hAnsi="Times New Roman" w:cs="Times New Roman"/>
                <w:sz w:val="22"/>
                <w:szCs w:val="22"/>
              </w:rPr>
              <w:t>Supporting documentation may include:</w:t>
            </w:r>
          </w:p>
          <w:p w14:paraId="08BBDE6E"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Evidence of implementation of corrective measures identified by the UN partner entity, including capacity strengthening of staff.</w:t>
            </w:r>
          </w:p>
          <w:p w14:paraId="2A50E5D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Specific measures to identify and reduce risks of SEA in programme delivery.</w:t>
            </w:r>
          </w:p>
          <w:p w14:paraId="7C8E7F09" w14:textId="77777777" w:rsidR="00BF1956" w:rsidRPr="00BF5492" w:rsidRDefault="00BF1956" w:rsidP="003E721E">
            <w:pPr>
              <w:numPr>
                <w:ilvl w:val="0"/>
                <w:numId w:val="16"/>
              </w:numPr>
              <w:ind w:left="360"/>
              <w:textAlignment w:val="baseline"/>
              <w:rPr>
                <w:rFonts w:ascii="Times New Roman" w:eastAsia="Times New Roman" w:hAnsi="Times New Roman" w:cs="Times New Roman"/>
                <w:color w:val="404040"/>
                <w:sz w:val="22"/>
                <w:szCs w:val="22"/>
              </w:rPr>
            </w:pPr>
            <w:r w:rsidRPr="00BF5492">
              <w:rPr>
                <w:rFonts w:ascii="Times New Roman" w:eastAsia="Times New Roman" w:hAnsi="Times New Roman" w:cs="Times New Roman"/>
                <w:color w:val="404040"/>
                <w:sz w:val="22"/>
                <w:szCs w:val="22"/>
              </w:rPr>
              <w:t>Other ((please specify):</w:t>
            </w:r>
          </w:p>
          <w:p w14:paraId="01AC67DF" w14:textId="77777777" w:rsidR="00BF1956" w:rsidRPr="00BF5492" w:rsidRDefault="00BF1956">
            <w:pPr>
              <w:rPr>
                <w:rFonts w:ascii="Times New Roman" w:eastAsia="Times New Roman" w:hAnsi="Times New Roman" w:cs="Times New Roman"/>
                <w:sz w:val="22"/>
                <w:szCs w:val="22"/>
              </w:rPr>
            </w:pPr>
          </w:p>
        </w:tc>
      </w:tr>
    </w:tbl>
    <w:p w14:paraId="43CADCF3" w14:textId="77777777" w:rsidR="003F1343" w:rsidRPr="00BF5492" w:rsidRDefault="003F1343">
      <w:pPr>
        <w:rPr>
          <w:rFonts w:ascii="Times New Roman" w:eastAsia="Times New Roman" w:hAnsi="Times New Roman" w:cs="Times New Roman"/>
          <w:sz w:val="22"/>
          <w:szCs w:val="22"/>
        </w:rPr>
      </w:pPr>
    </w:p>
    <w:sectPr w:rsidR="003F1343" w:rsidRPr="00BF5492">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B36AA" w14:textId="77777777" w:rsidR="00557EB2" w:rsidRDefault="00557EB2">
      <w:r>
        <w:separator/>
      </w:r>
    </w:p>
  </w:endnote>
  <w:endnote w:type="continuationSeparator" w:id="0">
    <w:p w14:paraId="61CEF30D" w14:textId="77777777" w:rsidR="00557EB2" w:rsidRDefault="0055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0BBF" w14:textId="77777777" w:rsidR="0047128D" w:rsidRDefault="0047128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3B57" w14:textId="32A1F29F" w:rsidR="00156FCD" w:rsidRPr="00BF5492" w:rsidRDefault="00156FCD">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A34A4C">
      <w:rPr>
        <w:rFonts w:ascii="Times New Roman" w:hAnsi="Times New Roman" w:cs="Times New Roman"/>
        <w:noProof/>
      </w:rPr>
      <w:t>11</w:t>
    </w:r>
    <w:r w:rsidRPr="00BF5492">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259F" w14:textId="77777777" w:rsidR="0047128D" w:rsidRDefault="004712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4E8A" w14:textId="77777777" w:rsidR="00557EB2" w:rsidRDefault="00557EB2">
      <w:r>
        <w:separator/>
      </w:r>
    </w:p>
  </w:footnote>
  <w:footnote w:type="continuationSeparator" w:id="0">
    <w:p w14:paraId="259D5882" w14:textId="77777777" w:rsidR="00557EB2" w:rsidRDefault="00557EB2">
      <w:r>
        <w:continuationSeparator/>
      </w:r>
    </w:p>
  </w:footnote>
  <w:footnote w:id="1">
    <w:p w14:paraId="5682F725" w14:textId="77777777" w:rsidR="00156FCD" w:rsidRPr="00BF5492" w:rsidRDefault="00156FCD">
      <w:pPr>
        <w:rPr>
          <w:rFonts w:ascii="Times New Roman" w:eastAsia="Calibri" w:hAnsi="Times New Roman" w:cs="Times New Roman"/>
        </w:rPr>
      </w:pPr>
      <w:r w:rsidRPr="00BF5492">
        <w:rPr>
          <w:rFonts w:ascii="Times New Roman" w:hAnsi="Times New Roman" w:cs="Times New Roman"/>
          <w:vertAlign w:val="superscript"/>
        </w:rPr>
        <w:footnoteRef/>
      </w:r>
      <w:r w:rsidRPr="00BF5492">
        <w:rPr>
          <w:rFonts w:ascii="Times New Roman" w:eastAsia="Calibri" w:hAnsi="Times New Roman" w:cs="Times New Roman"/>
        </w:rPr>
        <w:t xml:space="preserve"> Associated personnel include sub-contractors, consultants, interns or volunteers and others associated with or working on behalf of the Partner.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686" w14:textId="77777777" w:rsidR="0047128D" w:rsidRDefault="004712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4CEB" w14:textId="77777777" w:rsidR="0047128D" w:rsidRDefault="004712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9A39" w14:textId="77777777" w:rsidR="0047128D" w:rsidRDefault="004712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522ED"/>
    <w:multiLevelType w:val="multilevel"/>
    <w:tmpl w:val="35D475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A6D89"/>
    <w:multiLevelType w:val="multilevel"/>
    <w:tmpl w:val="D2A47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6"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7"/>
  </w:num>
  <w:num w:numId="3">
    <w:abstractNumId w:val="15"/>
  </w:num>
  <w:num w:numId="4">
    <w:abstractNumId w:val="18"/>
  </w:num>
  <w:num w:numId="5">
    <w:abstractNumId w:val="0"/>
  </w:num>
  <w:num w:numId="6">
    <w:abstractNumId w:val="9"/>
  </w:num>
  <w:num w:numId="7">
    <w:abstractNumId w:val="13"/>
  </w:num>
  <w:num w:numId="8">
    <w:abstractNumId w:val="2"/>
  </w:num>
  <w:num w:numId="9">
    <w:abstractNumId w:val="3"/>
  </w:num>
  <w:num w:numId="10">
    <w:abstractNumId w:val="4"/>
  </w:num>
  <w:num w:numId="11">
    <w:abstractNumId w:val="16"/>
  </w:num>
  <w:num w:numId="12">
    <w:abstractNumId w:val="10"/>
  </w:num>
  <w:num w:numId="13">
    <w:abstractNumId w:val="14"/>
  </w:num>
  <w:num w:numId="14">
    <w:abstractNumId w:val="6"/>
  </w:num>
  <w:num w:numId="15">
    <w:abstractNumId w:val="7"/>
  </w:num>
  <w:num w:numId="16">
    <w:abstractNumId w:val="12"/>
  </w:num>
  <w:num w:numId="17">
    <w:abstractNumId w:val="1"/>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43"/>
    <w:rsid w:val="0004577F"/>
    <w:rsid w:val="000D220B"/>
    <w:rsid w:val="00156FCD"/>
    <w:rsid w:val="00196A0C"/>
    <w:rsid w:val="00202B60"/>
    <w:rsid w:val="00206BF9"/>
    <w:rsid w:val="00266EF8"/>
    <w:rsid w:val="002E6243"/>
    <w:rsid w:val="003D7540"/>
    <w:rsid w:val="003E721E"/>
    <w:rsid w:val="003F1343"/>
    <w:rsid w:val="0040131F"/>
    <w:rsid w:val="004032E3"/>
    <w:rsid w:val="00442B01"/>
    <w:rsid w:val="00461DA5"/>
    <w:rsid w:val="0047128D"/>
    <w:rsid w:val="00491845"/>
    <w:rsid w:val="00550D9E"/>
    <w:rsid w:val="00557EB2"/>
    <w:rsid w:val="00585F4A"/>
    <w:rsid w:val="0058682F"/>
    <w:rsid w:val="005D19F6"/>
    <w:rsid w:val="005D41BC"/>
    <w:rsid w:val="006322EF"/>
    <w:rsid w:val="007D757C"/>
    <w:rsid w:val="007F5395"/>
    <w:rsid w:val="00803FD2"/>
    <w:rsid w:val="008119CE"/>
    <w:rsid w:val="00861C9C"/>
    <w:rsid w:val="00887958"/>
    <w:rsid w:val="00922A19"/>
    <w:rsid w:val="00951852"/>
    <w:rsid w:val="009B5A19"/>
    <w:rsid w:val="00A34A4C"/>
    <w:rsid w:val="00B072BF"/>
    <w:rsid w:val="00B91B84"/>
    <w:rsid w:val="00BA0908"/>
    <w:rsid w:val="00BA4E39"/>
    <w:rsid w:val="00BB7AE1"/>
    <w:rsid w:val="00BF1956"/>
    <w:rsid w:val="00BF5492"/>
    <w:rsid w:val="00C82602"/>
    <w:rsid w:val="00CA126B"/>
    <w:rsid w:val="00CA3BBB"/>
    <w:rsid w:val="00CD6D94"/>
    <w:rsid w:val="00CE3DBB"/>
    <w:rsid w:val="00D55063"/>
    <w:rsid w:val="00D73387"/>
    <w:rsid w:val="00DA740B"/>
    <w:rsid w:val="00E346D6"/>
    <w:rsid w:val="00ED11BF"/>
    <w:rsid w:val="00F26CA7"/>
    <w:rsid w:val="00F93B36"/>
    <w:rsid w:val="00FD1937"/>
    <w:rsid w:val="00FE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jc w:val="both"/>
      <w:outlineLvl w:val="0"/>
    </w:pPr>
    <w:rPr>
      <w:b/>
      <w:color w:val="2E75B5"/>
      <w:sz w:val="22"/>
      <w:szCs w:val="22"/>
    </w:rPr>
  </w:style>
  <w:style w:type="paragraph" w:styleId="Heading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3FD"/>
    <w:rPr>
      <w:rFonts w:ascii="Segoe UI" w:hAnsi="Segoe UI" w:cs="Segoe UI"/>
      <w:sz w:val="18"/>
      <w:szCs w:val="18"/>
    </w:rPr>
  </w:style>
  <w:style w:type="character" w:styleId="CommentReference">
    <w:name w:val="annotation reference"/>
    <w:basedOn w:val="DefaultParagraphFont"/>
    <w:uiPriority w:val="99"/>
    <w:semiHidden/>
    <w:unhideWhenUsed/>
    <w:rsid w:val="001243FD"/>
    <w:rPr>
      <w:sz w:val="16"/>
      <w:szCs w:val="16"/>
    </w:rPr>
  </w:style>
  <w:style w:type="paragraph" w:styleId="CommentText">
    <w:name w:val="annotation text"/>
    <w:basedOn w:val="Normal"/>
    <w:link w:val="CommentTextChar"/>
    <w:uiPriority w:val="99"/>
    <w:unhideWhenUsed/>
    <w:rsid w:val="001243FD"/>
  </w:style>
  <w:style w:type="character" w:customStyle="1" w:styleId="CommentTextChar">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unhideWhenUsed/>
    <w:rsid w:val="001243FD"/>
    <w:rPr>
      <w:b/>
      <w:bCs/>
    </w:rPr>
  </w:style>
  <w:style w:type="character" w:customStyle="1" w:styleId="CommentSubjectChar">
    <w:name w:val="Comment Subject Char"/>
    <w:basedOn w:val="CommentTextChar"/>
    <w:link w:val="CommentSubject"/>
    <w:uiPriority w:val="99"/>
    <w:semiHidden/>
    <w:rsid w:val="001243FD"/>
    <w:rPr>
      <w:b/>
      <w:bCs/>
    </w:rPr>
  </w:style>
  <w:style w:type="paragraph" w:styleId="Header">
    <w:name w:val="header"/>
    <w:basedOn w:val="Normal"/>
    <w:link w:val="HeaderChar"/>
    <w:uiPriority w:val="99"/>
    <w:unhideWhenUsed/>
    <w:rsid w:val="00D6471E"/>
    <w:pPr>
      <w:tabs>
        <w:tab w:val="center" w:pos="4680"/>
        <w:tab w:val="right" w:pos="9360"/>
      </w:tabs>
    </w:pPr>
  </w:style>
  <w:style w:type="character" w:customStyle="1" w:styleId="HeaderChar">
    <w:name w:val="Header Char"/>
    <w:basedOn w:val="DefaultParagraphFont"/>
    <w:link w:val="Header"/>
    <w:uiPriority w:val="99"/>
    <w:rsid w:val="00D6471E"/>
  </w:style>
  <w:style w:type="paragraph" w:styleId="Footer">
    <w:name w:val="footer"/>
    <w:basedOn w:val="Normal"/>
    <w:link w:val="FooterChar"/>
    <w:uiPriority w:val="99"/>
    <w:unhideWhenUsed/>
    <w:rsid w:val="00D6471E"/>
    <w:pPr>
      <w:tabs>
        <w:tab w:val="center" w:pos="4680"/>
        <w:tab w:val="right" w:pos="9360"/>
      </w:tabs>
    </w:pPr>
  </w:style>
  <w:style w:type="character" w:customStyle="1" w:styleId="FooterChar">
    <w:name w:val="Footer Char"/>
    <w:basedOn w:val="DefaultParagraphFont"/>
    <w:link w:val="Footer"/>
    <w:uiPriority w:val="99"/>
    <w:rsid w:val="00D6471E"/>
  </w:style>
  <w:style w:type="table" w:styleId="TableGrid">
    <w:name w:val="Table Grid"/>
    <w:basedOn w:val="Table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ListParagraphChar"/>
    <w:uiPriority w:val="34"/>
    <w:qFormat/>
    <w:rsid w:val="006C5022"/>
    <w:pPr>
      <w:ind w:left="720"/>
      <w:contextualSpacing/>
    </w:pPr>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locked/>
    <w:rsid w:val="00A9161C"/>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71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ndocs.org/ST/SGB/2003/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partnerportal.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unfpabangladesh@unfpa.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nfpabangladesh@unfp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0FC08D-1684-4F61-8B4D-97D11CA8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2700</Words>
  <Characters>15394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Saiful Islam</cp:lastModifiedBy>
  <cp:revision>4</cp:revision>
  <dcterms:created xsi:type="dcterms:W3CDTF">2022-02-06T04:22:00Z</dcterms:created>
  <dcterms:modified xsi:type="dcterms:W3CDTF">2022-02-09T09:37:00Z</dcterms:modified>
</cp:coreProperties>
</file>