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45ABD" w:rsidRDefault="00397A6D">
      <w:pPr>
        <w:pStyle w:val="Title"/>
        <w:tabs>
          <w:tab w:val="left" w:pos="1134"/>
        </w:tabs>
        <w:spacing w:before="0"/>
        <w:ind w:left="1134" w:hanging="1134"/>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Invitation for Proposals (to be issued by UNFPA)</w:t>
      </w:r>
    </w:p>
    <w:p w:rsidR="00345ABD" w:rsidRDefault="00345ABD">
      <w:pPr>
        <w:spacing w:line="276" w:lineRule="auto"/>
        <w:rPr>
          <w:rFonts w:ascii="Times New Roman" w:eastAsia="Times New Roman" w:hAnsi="Times New Roman" w:cs="Times New Roman"/>
          <w:sz w:val="24"/>
          <w:szCs w:val="24"/>
        </w:rPr>
      </w:pPr>
    </w:p>
    <w:tbl>
      <w:tblPr>
        <w:tblStyle w:val="af"/>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345ABD" w:rsidTr="000B5F0F">
        <w:tc>
          <w:tcPr>
            <w:tcW w:w="9375" w:type="dxa"/>
            <w:shd w:val="clear" w:color="auto" w:fill="auto"/>
          </w:tcPr>
          <w:p w:rsidR="00345ABD" w:rsidRDefault="00397A6D" w:rsidP="00D42D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UNFPA, United Nations Population Fund, the sexual and reproductive heal</w:t>
            </w:r>
            <w:r w:rsidR="00D3759F">
              <w:rPr>
                <w:rFonts w:ascii="Times New Roman" w:eastAsia="Times New Roman" w:hAnsi="Times New Roman" w:cs="Times New Roman"/>
                <w:sz w:val="24"/>
                <w:szCs w:val="24"/>
              </w:rPr>
              <w:t>th agency of the United Nations</w:t>
            </w:r>
            <w:r>
              <w:rPr>
                <w:rFonts w:ascii="Times New Roman" w:eastAsia="Times New Roman" w:hAnsi="Times New Roman" w:cs="Times New Roman"/>
                <w:sz w:val="24"/>
                <w:szCs w:val="24"/>
              </w:rPr>
              <w:t xml:space="preserve">, invites qualified organizations to submit proposals for the </w:t>
            </w:r>
            <w:r w:rsidRPr="000B5F0F">
              <w:rPr>
                <w:rFonts w:ascii="Times New Roman" w:eastAsia="Times New Roman" w:hAnsi="Times New Roman" w:cs="Times New Roman"/>
                <w:sz w:val="24"/>
                <w:szCs w:val="24"/>
              </w:rPr>
              <w:t xml:space="preserve">implementation of the Gender Equality and Women’s Empowerment projects. The </w:t>
            </w:r>
            <w:r>
              <w:rPr>
                <w:rFonts w:ascii="Times New Roman" w:eastAsia="Times New Roman" w:hAnsi="Times New Roman" w:cs="Times New Roman"/>
                <w:sz w:val="24"/>
                <w:szCs w:val="24"/>
              </w:rPr>
              <w:t>purpose of the Invitation for Proposals is to identify eligible non-governmental organizations for prospective partnership with UNFPA Bangladesh to support achievement of results outlined in the section 1.3 below.</w:t>
            </w:r>
          </w:p>
          <w:p w:rsidR="00345ABD" w:rsidRDefault="00345ABD" w:rsidP="00D42D59">
            <w:pPr>
              <w:jc w:val="both"/>
              <w:rPr>
                <w:rFonts w:ascii="Times New Roman" w:eastAsia="Times New Roman" w:hAnsi="Times New Roman" w:cs="Times New Roman"/>
                <w:sz w:val="24"/>
                <w:szCs w:val="24"/>
              </w:rPr>
            </w:pPr>
          </w:p>
          <w:p w:rsidR="00345ABD" w:rsidRDefault="00397A6D" w:rsidP="004278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w:t>
            </w:r>
            <w:r w:rsidR="0042780F">
              <w:rPr>
                <w:rFonts w:ascii="Times New Roman" w:eastAsia="Times New Roman" w:hAnsi="Times New Roman" w:cs="Times New Roman"/>
                <w:sz w:val="24"/>
                <w:szCs w:val="24"/>
              </w:rPr>
              <w:t>submission through email</w:t>
            </w:r>
            <w:r>
              <w:rPr>
                <w:rFonts w:ascii="Times New Roman" w:eastAsia="Times New Roman" w:hAnsi="Times New Roman" w:cs="Times New Roman"/>
                <w:sz w:val="24"/>
                <w:szCs w:val="24"/>
              </w:rPr>
              <w:t xml:space="preserve"> clearly marked “NGO Invitation for Pro</w:t>
            </w:r>
            <w:r w:rsidR="0042780F">
              <w:rPr>
                <w:rFonts w:ascii="Times New Roman" w:eastAsia="Times New Roman" w:hAnsi="Times New Roman" w:cs="Times New Roman"/>
                <w:sz w:val="24"/>
                <w:szCs w:val="24"/>
              </w:rPr>
              <w:t>posals” at the following email address</w:t>
            </w:r>
            <w:r>
              <w:rPr>
                <w:rFonts w:ascii="Times New Roman" w:eastAsia="Times New Roman" w:hAnsi="Times New Roman" w:cs="Times New Roman"/>
                <w:sz w:val="24"/>
                <w:szCs w:val="24"/>
              </w:rPr>
              <w:t>:</w:t>
            </w:r>
          </w:p>
          <w:p w:rsidR="00345ABD" w:rsidRDefault="0042780F">
            <w:pPr>
              <w:ind w:left="720"/>
              <w:rPr>
                <w:rFonts w:ascii="Times New Roman" w:eastAsia="Times New Roman" w:hAnsi="Times New Roman" w:cs="Times New Roman"/>
                <w:sz w:val="24"/>
                <w:szCs w:val="24"/>
              </w:rPr>
            </w:pPr>
            <w:hyperlink r:id="rId8" w:history="1">
              <w:r w:rsidRPr="00280A92">
                <w:rPr>
                  <w:rStyle w:val="Hyperlink"/>
                  <w:rFonts w:ascii="Times New Roman" w:eastAsia="Times New Roman" w:hAnsi="Times New Roman" w:cs="Times New Roman"/>
                  <w:sz w:val="24"/>
                  <w:szCs w:val="24"/>
                  <w:shd w:val="clear" w:color="auto" w:fill="FFFFFF" w:themeFill="background1"/>
                </w:rPr>
                <w:t>eoi-bgd@unfpa.org</w:t>
              </w:r>
            </w:hyperlink>
            <w:r>
              <w:rPr>
                <w:rFonts w:ascii="Times New Roman" w:eastAsia="Times New Roman" w:hAnsi="Times New Roman" w:cs="Times New Roman"/>
                <w:sz w:val="24"/>
                <w:szCs w:val="24"/>
                <w:shd w:val="clear" w:color="auto" w:fill="FFFFFF" w:themeFill="background1"/>
              </w:rPr>
              <w:t xml:space="preserve"> </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DA2E93">
              <w:rPr>
                <w:rFonts w:ascii="Times New Roman" w:eastAsia="Times New Roman" w:hAnsi="Times New Roman" w:cs="Times New Roman"/>
                <w:sz w:val="24"/>
                <w:szCs w:val="24"/>
              </w:rPr>
              <w:t>17 January 2022</w:t>
            </w:r>
            <w:r w:rsidRPr="000B5F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must be submitted in [English]. </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requests for additional information m</w:t>
            </w:r>
            <w:r w:rsidR="004956C3">
              <w:rPr>
                <w:rFonts w:ascii="Times New Roman" w:eastAsia="Times New Roman" w:hAnsi="Times New Roman" w:cs="Times New Roman"/>
                <w:sz w:val="24"/>
                <w:szCs w:val="24"/>
              </w:rPr>
              <w:t xml:space="preserve">ust be addressed in writing by </w:t>
            </w:r>
            <w:r w:rsidRPr="000B5F0F">
              <w:rPr>
                <w:rFonts w:ascii="Times New Roman" w:eastAsia="Times New Roman" w:hAnsi="Times New Roman" w:cs="Times New Roman"/>
                <w:sz w:val="24"/>
                <w:szCs w:val="24"/>
              </w:rPr>
              <w:t>1 week before deadline for submissions</w:t>
            </w:r>
            <w:r w:rsidR="004956C3">
              <w:rPr>
                <w:rFonts w:ascii="Times New Roman" w:eastAsia="Times New Roman" w:hAnsi="Times New Roman" w:cs="Times New Roman"/>
                <w:sz w:val="24"/>
                <w:szCs w:val="24"/>
              </w:rPr>
              <w:t xml:space="preserve"> at the latest </w:t>
            </w:r>
            <w:r w:rsidR="004956C3" w:rsidRPr="00DA2E93">
              <w:rPr>
                <w:rFonts w:ascii="Times New Roman" w:eastAsia="Times New Roman" w:hAnsi="Times New Roman" w:cs="Times New Roman"/>
                <w:sz w:val="24"/>
                <w:szCs w:val="24"/>
                <w:shd w:val="clear" w:color="auto" w:fill="FFFFFF" w:themeFill="background1"/>
              </w:rPr>
              <w:t xml:space="preserve">to </w:t>
            </w:r>
            <w:r w:rsidR="00DA2E93" w:rsidRPr="00DA2E93">
              <w:rPr>
                <w:rFonts w:ascii="Times New Roman" w:eastAsia="Times New Roman" w:hAnsi="Times New Roman" w:cs="Times New Roman"/>
                <w:sz w:val="24"/>
                <w:szCs w:val="24"/>
                <w:shd w:val="clear" w:color="auto" w:fill="FFFFFF" w:themeFill="background1"/>
              </w:rPr>
              <w:t>17 January 2022</w:t>
            </w:r>
            <w:r w:rsidRPr="00DA2E93">
              <w:rPr>
                <w:rFonts w:ascii="Times New Roman" w:eastAsia="Times New Roman" w:hAnsi="Times New Roman" w:cs="Times New Roman"/>
                <w:sz w:val="24"/>
                <w:szCs w:val="24"/>
                <w:shd w:val="clear" w:color="auto" w:fill="FFFFFF" w:themeFill="background1"/>
              </w:rPr>
              <w:t xml:space="preserve">, e-mail: </w:t>
            </w:r>
            <w:r w:rsidR="00DA2E93" w:rsidRPr="00DA2E93">
              <w:rPr>
                <w:rFonts w:ascii="Times New Roman" w:eastAsia="Times New Roman" w:hAnsi="Times New Roman" w:cs="Times New Roman"/>
                <w:sz w:val="24"/>
                <w:szCs w:val="24"/>
                <w:shd w:val="clear" w:color="auto" w:fill="FFFFFF" w:themeFill="background1"/>
              </w:rPr>
              <w:t>eoi-bgd</w:t>
            </w:r>
            <w:r w:rsidRPr="00DA2E93">
              <w:rPr>
                <w:rFonts w:ascii="Times New Roman" w:eastAsia="Times New Roman" w:hAnsi="Times New Roman" w:cs="Times New Roman"/>
                <w:sz w:val="24"/>
                <w:szCs w:val="24"/>
                <w:shd w:val="clear" w:color="auto" w:fill="FFFFFF" w:themeFill="background1"/>
              </w:rPr>
              <w:t xml:space="preserve">@unfpa.org. </w:t>
            </w:r>
            <w:r>
              <w:rPr>
                <w:rFonts w:ascii="Times New Roman" w:eastAsia="Times New Roman" w:hAnsi="Times New Roman" w:cs="Times New Roman"/>
                <w:sz w:val="24"/>
                <w:szCs w:val="24"/>
              </w:rPr>
              <w:t>UNFPA will post responses to queries or clarification requests by any NG</w:t>
            </w:r>
            <w:r w:rsidR="004956C3">
              <w:rPr>
                <w:rFonts w:ascii="Times New Roman" w:eastAsia="Times New Roman" w:hAnsi="Times New Roman" w:cs="Times New Roman"/>
                <w:sz w:val="24"/>
                <w:szCs w:val="24"/>
              </w:rPr>
              <w:t>O applicants who submitted, on</w:t>
            </w:r>
            <w:r w:rsidR="004956C3" w:rsidRPr="00DA2E93">
              <w:rPr>
                <w:rFonts w:ascii="Times New Roman" w:eastAsia="Times New Roman" w:hAnsi="Times New Roman" w:cs="Times New Roman"/>
                <w:sz w:val="24"/>
                <w:szCs w:val="24"/>
                <w:shd w:val="clear" w:color="auto" w:fill="FFFFFF" w:themeFill="background1"/>
              </w:rPr>
              <w:t xml:space="preserve"> </w:t>
            </w:r>
            <w:r w:rsidRPr="00DA2E93">
              <w:rPr>
                <w:rFonts w:ascii="Times New Roman" w:eastAsia="Times New Roman" w:hAnsi="Times New Roman" w:cs="Times New Roman"/>
                <w:sz w:val="24"/>
                <w:szCs w:val="24"/>
                <w:shd w:val="clear" w:color="auto" w:fill="FFFFFF" w:themeFill="background1"/>
              </w:rPr>
              <w:t xml:space="preserve">UNFPA Country Office website </w:t>
            </w:r>
            <w:r>
              <w:rPr>
                <w:rFonts w:ascii="Times New Roman" w:eastAsia="Times New Roman" w:hAnsi="Times New Roman" w:cs="Times New Roman"/>
                <w:sz w:val="24"/>
                <w:szCs w:val="24"/>
              </w:rPr>
              <w:t>before the deadline for submission of applications.</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tc>
      </w:tr>
      <w:tr w:rsidR="00345ABD">
        <w:tc>
          <w:tcPr>
            <w:tcW w:w="9375" w:type="dxa"/>
          </w:tcPr>
          <w:p w:rsidR="00345ABD" w:rsidRDefault="00345ABD">
            <w:pPr>
              <w:rPr>
                <w:rFonts w:ascii="Times New Roman" w:eastAsia="Times New Roman" w:hAnsi="Times New Roman" w:cs="Times New Roman"/>
                <w:sz w:val="24"/>
                <w:szCs w:val="24"/>
              </w:rPr>
            </w:pPr>
          </w:p>
        </w:tc>
      </w:tr>
    </w:tbl>
    <w:p w:rsidR="00345ABD" w:rsidRDefault="00345ABD">
      <w:pPr>
        <w:rPr>
          <w:rFonts w:ascii="Times New Roman" w:eastAsia="Times New Roman" w:hAnsi="Times New Roman" w:cs="Times New Roman"/>
          <w:sz w:val="24"/>
          <w:szCs w:val="24"/>
        </w:rPr>
      </w:pPr>
    </w:p>
    <w:tbl>
      <w:tblPr>
        <w:tblStyle w:val="af0"/>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345ABD">
        <w:tc>
          <w:tcPr>
            <w:tcW w:w="9364" w:type="dxa"/>
            <w:gridSpan w:val="2"/>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345ABD">
        <w:tc>
          <w:tcPr>
            <w:tcW w:w="184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tc>
      </w:tr>
      <w:tr w:rsidR="00345ABD">
        <w:trPr>
          <w:trHeight w:val="20"/>
        </w:trPr>
        <w:tc>
          <w:tcPr>
            <w:tcW w:w="184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of Assistance in  [</w:t>
            </w:r>
            <w:r>
              <w:rPr>
                <w:rFonts w:ascii="Times New Roman" w:eastAsia="Times New Roman" w:hAnsi="Times New Roman" w:cs="Times New Roman"/>
                <w:sz w:val="22"/>
                <w:szCs w:val="22"/>
                <w:shd w:val="clear" w:color="auto" w:fill="B7B7B7"/>
              </w:rPr>
              <w:t>Bangladesh</w:t>
            </w:r>
            <w:r>
              <w:rPr>
                <w:rFonts w:ascii="Times New Roman" w:eastAsia="Times New Roman" w:hAnsi="Times New Roman" w:cs="Times New Roman"/>
                <w:sz w:val="22"/>
                <w:szCs w:val="22"/>
              </w:rPr>
              <w:t>]</w:t>
            </w:r>
          </w:p>
        </w:tc>
        <w:tc>
          <w:tcPr>
            <w:tcW w:w="7519" w:type="dxa"/>
            <w:tcBorders>
              <w:left w:val="single" w:sz="6" w:space="0" w:color="BDD7EE"/>
            </w:tcBorders>
          </w:tcPr>
          <w:p w:rsidR="00345ABD" w:rsidRDefault="004956C3">
            <w:pPr>
              <w:rPr>
                <w:rFonts w:ascii="Times New Roman" w:eastAsia="Times New Roman" w:hAnsi="Times New Roman" w:cs="Times New Roman"/>
                <w:sz w:val="24"/>
                <w:szCs w:val="24"/>
              </w:rPr>
            </w:pPr>
            <w:r w:rsidRPr="00DA2E93">
              <w:rPr>
                <w:rFonts w:ascii="Times New Roman" w:eastAsia="Times New Roman" w:hAnsi="Times New Roman" w:cs="Times New Roman"/>
                <w:sz w:val="24"/>
                <w:szCs w:val="24"/>
                <w:shd w:val="clear" w:color="auto" w:fill="FFFFFF" w:themeFill="background1"/>
              </w:rPr>
              <w:t xml:space="preserve">In </w:t>
            </w:r>
            <w:r w:rsidR="00397A6D" w:rsidRPr="00DA2E93">
              <w:rPr>
                <w:rFonts w:ascii="Times New Roman" w:eastAsia="Times New Roman" w:hAnsi="Times New Roman" w:cs="Times New Roman"/>
                <w:sz w:val="24"/>
                <w:szCs w:val="24"/>
                <w:shd w:val="clear" w:color="auto" w:fill="FFFFFF" w:themeFill="background1"/>
              </w:rPr>
              <w:t>Bangladesh</w:t>
            </w:r>
            <w:r w:rsidR="00397A6D">
              <w:rPr>
                <w:rFonts w:ascii="Times New Roman" w:eastAsia="Times New Roman" w:hAnsi="Times New Roman" w:cs="Times New Roman"/>
                <w:sz w:val="24"/>
                <w:szCs w:val="24"/>
              </w:rPr>
              <w:t>, UNFPA works with the government and other partners to achieve [</w:t>
            </w:r>
            <w:r w:rsidR="00397A6D">
              <w:t xml:space="preserve"> Gender equitable social norms, an enabling non-discriminatory legal and policy environment and strengthened systems to prevent and respond to gender-based violence and harmful practices in development and humanitarian settings’’</w:t>
            </w:r>
            <w:r w:rsidR="00397A6D">
              <w:rPr>
                <w:rFonts w:ascii="Times New Roman" w:eastAsia="Times New Roman" w:hAnsi="Times New Roman" w:cs="Times New Roman"/>
                <w:sz w:val="24"/>
                <w:szCs w:val="24"/>
              </w:rPr>
              <w:t xml:space="preserve">. </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can be found on </w:t>
            </w:r>
            <w:r>
              <w:rPr>
                <w:rFonts w:ascii="Times New Roman" w:eastAsia="Times New Roman" w:hAnsi="Times New Roman" w:cs="Times New Roman"/>
                <w:color w:val="1155CC"/>
                <w:sz w:val="24"/>
                <w:szCs w:val="24"/>
                <w:u w:val="single"/>
              </w:rPr>
              <w:t>http://unfpa.org/[Bangladesh</w:t>
            </w:r>
            <w:r>
              <w:rPr>
                <w:rFonts w:ascii="Times New Roman" w:eastAsia="Times New Roman" w:hAnsi="Times New Roman" w:cs="Times New Roman"/>
                <w:sz w:val="24"/>
                <w:szCs w:val="24"/>
              </w:rPr>
              <w:t>]</w:t>
            </w:r>
          </w:p>
          <w:p w:rsidR="00345ABD" w:rsidRDefault="00345ABD">
            <w:pPr>
              <w:rPr>
                <w:rFonts w:ascii="Times New Roman" w:eastAsia="Times New Roman" w:hAnsi="Times New Roman" w:cs="Times New Roman"/>
                <w:sz w:val="24"/>
                <w:szCs w:val="24"/>
              </w:rPr>
            </w:pPr>
          </w:p>
        </w:tc>
      </w:tr>
      <w:tr w:rsidR="00345ABD">
        <w:trPr>
          <w:trHeight w:val="20"/>
        </w:trPr>
        <w:tc>
          <w:tcPr>
            <w:tcW w:w="184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1.3 Specific results</w:t>
            </w:r>
          </w:p>
        </w:tc>
        <w:tc>
          <w:tcPr>
            <w:tcW w:w="7519"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this framework and as set out </w:t>
            </w:r>
            <w:r w:rsidRPr="00DA2E93">
              <w:rPr>
                <w:rFonts w:ascii="Times New Roman" w:eastAsia="Times New Roman" w:hAnsi="Times New Roman" w:cs="Times New Roman"/>
                <w:sz w:val="24"/>
                <w:szCs w:val="24"/>
                <w:shd w:val="clear" w:color="auto" w:fill="FFFFFF" w:themeFill="background1"/>
              </w:rPr>
              <w:t>in [2022-2026 CPD]</w:t>
            </w:r>
            <w:r>
              <w:rPr>
                <w:rFonts w:ascii="Times New Roman" w:eastAsia="Times New Roman" w:hAnsi="Times New Roman" w:cs="Times New Roman"/>
                <w:sz w:val="24"/>
                <w:szCs w:val="24"/>
              </w:rPr>
              <w:t xml:space="preserve"> working with government and other partners, UNFPA will contribute to achieve the following results:</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1. Positive change in gender norms and decreased a</w:t>
            </w:r>
            <w:r>
              <w:t>cceptance of GV and harmful</w:t>
            </w:r>
            <w:r>
              <w:rPr>
                <w:rFonts w:ascii="Times New Roman" w:eastAsia="Times New Roman" w:hAnsi="Times New Roman" w:cs="Times New Roman"/>
                <w:sz w:val="24"/>
                <w:szCs w:val="24"/>
              </w:rPr>
              <w:t xml:space="preserve"> p</w:t>
            </w:r>
            <w:r>
              <w:t>ractices, including among vulnerable groups, contributing to more inclusive and resilient communities</w:t>
            </w: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t xml:space="preserve">An enabling legal and policy environment and strengthened national and subnational capacities, coordination and survivor-centered service provision to </w:t>
            </w:r>
            <w:r>
              <w:lastRenderedPageBreak/>
              <w:t>address GBV, in particular among vulnerable groups, in development and humanitarian settings</w:t>
            </w:r>
          </w:p>
          <w:p w:rsidR="00345ABD" w:rsidRDefault="00397A6D">
            <w:pPr>
              <w:rPr>
                <w:rFonts w:ascii="Times New Roman" w:eastAsia="Times New Roman" w:hAnsi="Times New Roman" w:cs="Times New Roman"/>
                <w:sz w:val="24"/>
                <w:szCs w:val="24"/>
              </w:rPr>
            </w:pPr>
            <w:r w:rsidRPr="00DA2E93">
              <w:rPr>
                <w:rFonts w:ascii="Times New Roman" w:eastAsia="Times New Roman" w:hAnsi="Times New Roman" w:cs="Times New Roman"/>
                <w:sz w:val="24"/>
                <w:szCs w:val="24"/>
                <w:shd w:val="clear" w:color="auto" w:fill="FFFFFF" w:themeFill="background1"/>
              </w:rPr>
              <w:t>[The detailed scope of work is attached herewith for more information]</w:t>
            </w:r>
          </w:p>
        </w:tc>
      </w:tr>
    </w:tbl>
    <w:p w:rsidR="00345ABD" w:rsidRDefault="00345ABD">
      <w:pPr>
        <w:rPr>
          <w:rFonts w:ascii="Times New Roman" w:eastAsia="Times New Roman" w:hAnsi="Times New Roman" w:cs="Times New Roman"/>
          <w:sz w:val="24"/>
          <w:szCs w:val="24"/>
        </w:rPr>
      </w:pPr>
    </w:p>
    <w:tbl>
      <w:tblPr>
        <w:tblStyle w:val="a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345ABD">
        <w:tc>
          <w:tcPr>
            <w:tcW w:w="9364" w:type="dxa"/>
            <w:gridSpan w:val="3"/>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345ABD">
        <w:tc>
          <w:tcPr>
            <w:tcW w:w="1644"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rsidR="00345ABD" w:rsidRDefault="00397A6D" w:rsidP="00DA2E93">
            <w:pPr>
              <w:numPr>
                <w:ilvl w:val="0"/>
                <w:numId w:val="7"/>
              </w:numPr>
              <w:shd w:val="clear" w:color="auto" w:fill="FFFFFF" w:themeFill="background1"/>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of provisions of legal status of the NGO </w:t>
            </w:r>
            <w:r w:rsidRPr="00DA2E93">
              <w:rPr>
                <w:rFonts w:ascii="Times New Roman" w:eastAsia="Times New Roman" w:hAnsi="Times New Roman" w:cs="Times New Roman"/>
                <w:sz w:val="24"/>
                <w:szCs w:val="24"/>
                <w:shd w:val="clear" w:color="auto" w:fill="FFFFFF" w:themeFill="background1"/>
              </w:rPr>
              <w:t>in Bangladesh [</w:t>
            </w:r>
            <w:r>
              <w:rPr>
                <w:rFonts w:ascii="Times New Roman" w:eastAsia="Times New Roman" w:hAnsi="Times New Roman" w:cs="Times New Roman"/>
                <w:i/>
                <w:sz w:val="24"/>
                <w:szCs w:val="24"/>
              </w:rPr>
              <w:t>Required to be eligible for review]</w:t>
            </w:r>
          </w:p>
          <w:p w:rsidR="00345ABD" w:rsidRDefault="00397A6D" w:rsidP="00DA2E93">
            <w:pPr>
              <w:numPr>
                <w:ilvl w:val="0"/>
                <w:numId w:val="7"/>
              </w:numPr>
              <w:shd w:val="clear" w:color="auto" w:fill="FFFFFF" w:themeFill="background1"/>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Copy of provisions of legal </w:t>
            </w:r>
            <w:r w:rsidR="004956C3">
              <w:rPr>
                <w:rFonts w:ascii="Times New Roman" w:eastAsia="Times New Roman" w:hAnsi="Times New Roman" w:cs="Times New Roman"/>
                <w:sz w:val="24"/>
                <w:szCs w:val="24"/>
              </w:rPr>
              <w:t xml:space="preserve">status of the NGO </w:t>
            </w:r>
            <w:r w:rsidR="004956C3" w:rsidRPr="00DA2E93">
              <w:rPr>
                <w:rFonts w:ascii="Times New Roman" w:eastAsia="Times New Roman" w:hAnsi="Times New Roman" w:cs="Times New Roman"/>
                <w:sz w:val="24"/>
                <w:szCs w:val="24"/>
                <w:shd w:val="clear" w:color="auto" w:fill="FFFFFF" w:themeFill="background1"/>
              </w:rPr>
              <w:t xml:space="preserve">in </w:t>
            </w:r>
            <w:r w:rsidRPr="00DA2E93">
              <w:rPr>
                <w:rFonts w:ascii="Times New Roman" w:eastAsia="Times New Roman" w:hAnsi="Times New Roman" w:cs="Times New Roman"/>
                <w:sz w:val="24"/>
                <w:szCs w:val="24"/>
                <w:shd w:val="clear" w:color="auto" w:fill="FFFFFF" w:themeFill="background1"/>
              </w:rPr>
              <w:t>Bangladesh</w:t>
            </w:r>
            <w:r w:rsidR="00DA2E93">
              <w:rPr>
                <w:rFonts w:ascii="Times New Roman" w:eastAsia="Times New Roman" w:hAnsi="Times New Roman" w:cs="Times New Roman"/>
                <w:sz w:val="24"/>
                <w:szCs w:val="24"/>
              </w:rPr>
              <w:t xml:space="preserve"> (for INGOs</w:t>
            </w:r>
            <w:r>
              <w:rPr>
                <w:rFonts w:ascii="Times New Roman" w:eastAsia="Times New Roman" w:hAnsi="Times New Roman" w:cs="Times New Roman"/>
                <w:sz w:val="24"/>
                <w:szCs w:val="24"/>
              </w:rPr>
              <w:t>)</w:t>
            </w:r>
          </w:p>
          <w:p w:rsidR="00345ABD" w:rsidRDefault="00397A6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I – NGO Profile and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Proposal</w:t>
            </w:r>
          </w:p>
          <w:p w:rsidR="00345ABD" w:rsidRDefault="00397A6D">
            <w:pPr>
              <w:numPr>
                <w:ilvl w:val="0"/>
                <w:numId w:val="7"/>
              </w:numPr>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Latest annual report and audit report as separate documents or hyperlink to the documents</w:t>
            </w:r>
          </w:p>
        </w:tc>
      </w:tr>
      <w:tr w:rsidR="00345ABD">
        <w:tc>
          <w:tcPr>
            <w:tcW w:w="1644"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3560" w:type="dxa"/>
            <w:tcBorders>
              <w:left w:val="single" w:sz="6" w:space="0" w:color="BDD7EE"/>
            </w:tcBorders>
          </w:tcPr>
          <w:p w:rsidR="00345ABD" w:rsidRDefault="00DA2E93">
            <w:pPr>
              <w:rPr>
                <w:rFonts w:ascii="Times New Roman" w:eastAsia="Times New Roman" w:hAnsi="Times New Roman" w:cs="Times New Roman"/>
                <w:sz w:val="24"/>
                <w:szCs w:val="24"/>
              </w:rPr>
            </w:pPr>
            <w:r>
              <w:rPr>
                <w:rFonts w:ascii="Times New Roman" w:eastAsia="Times New Roman" w:hAnsi="Times New Roman" w:cs="Times New Roman"/>
                <w:sz w:val="24"/>
                <w:szCs w:val="24"/>
              </w:rPr>
              <w:t>02 January 2022</w:t>
            </w:r>
          </w:p>
        </w:tc>
      </w:tr>
      <w:tr w:rsidR="00345ABD" w:rsidTr="00DA2E93">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3560" w:type="dxa"/>
            <w:tcBorders>
              <w:left w:val="single" w:sz="6" w:space="0" w:color="BDD7EE"/>
            </w:tcBorders>
            <w:shd w:val="clear" w:color="auto" w:fill="FFFFFF" w:themeFill="background1"/>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2 weeks after issue date</w:t>
            </w:r>
          </w:p>
        </w:tc>
      </w:tr>
      <w:tr w:rsidR="00345ABD" w:rsidTr="00DA2E93">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3560" w:type="dxa"/>
            <w:tcBorders>
              <w:left w:val="single" w:sz="6" w:space="0" w:color="BDD7EE"/>
            </w:tcBorders>
            <w:shd w:val="clear" w:color="auto" w:fill="FFFFFF" w:themeFill="background1"/>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1 week before deadline</w:t>
            </w:r>
          </w:p>
        </w:tc>
      </w:tr>
      <w:tr w:rsidR="00345ABD" w:rsidTr="00DA2E93">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NGO submissions</w:t>
            </w:r>
          </w:p>
        </w:tc>
        <w:tc>
          <w:tcPr>
            <w:tcW w:w="3560" w:type="dxa"/>
            <w:tcBorders>
              <w:left w:val="single" w:sz="6" w:space="0" w:color="BDD7EE"/>
            </w:tcBorders>
            <w:shd w:val="clear" w:color="auto" w:fill="FFFFFF" w:themeFill="background1"/>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2 weeks after deadline</w:t>
            </w:r>
          </w:p>
        </w:tc>
      </w:tr>
      <w:tr w:rsidR="00345ABD" w:rsidTr="00DA2E93">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results communicated to NGO</w:t>
            </w:r>
          </w:p>
        </w:tc>
        <w:tc>
          <w:tcPr>
            <w:tcW w:w="3560" w:type="dxa"/>
            <w:tcBorders>
              <w:left w:val="single" w:sz="6" w:space="0" w:color="BDD7EE"/>
            </w:tcBorders>
            <w:shd w:val="clear" w:color="auto" w:fill="FFFFFF" w:themeFill="background1"/>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2 weeks after review of proposals</w:t>
            </w:r>
          </w:p>
        </w:tc>
      </w:tr>
    </w:tbl>
    <w:p w:rsidR="00345ABD" w:rsidRDefault="00345ABD">
      <w:pPr>
        <w:rPr>
          <w:rFonts w:ascii="Times New Roman" w:eastAsia="Times New Roman" w:hAnsi="Times New Roman" w:cs="Times New Roman"/>
          <w:sz w:val="24"/>
          <w:szCs w:val="24"/>
        </w:rPr>
      </w:pPr>
    </w:p>
    <w:tbl>
      <w:tblPr>
        <w:tblStyle w:val="af2"/>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345ABD">
        <w:tc>
          <w:tcPr>
            <w:tcW w:w="9364" w:type="dxa"/>
            <w:gridSpan w:val="3"/>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345ABD">
        <w:tc>
          <w:tcPr>
            <w:tcW w:w="1644"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NGO submissions</w:t>
            </w:r>
          </w:p>
        </w:tc>
        <w:tc>
          <w:tcPr>
            <w:tcW w:w="7720" w:type="dxa"/>
            <w:gridSpan w:val="2"/>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be assessed by a review panel to identify organizations that have the required knowledge,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be noted, however, that participation in this Invitation for Proposals does not guarantee the organization will be selected for partnership with UNFPA. Selected NGOs will be invited to enter into an implementing partner agreement and applicable UNFPA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policy and procedures will apply.</w:t>
            </w:r>
          </w:p>
        </w:tc>
      </w:tr>
      <w:tr w:rsidR="00345ABD">
        <w:trPr>
          <w:trHeight w:val="20"/>
        </w:trPr>
        <w:tc>
          <w:tcPr>
            <w:tcW w:w="1644"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organizations will be selected in a transp</w:t>
            </w:r>
            <w:bookmarkStart w:id="1" w:name="_GoBack"/>
            <w:bookmarkEnd w:id="1"/>
            <w:r>
              <w:rPr>
                <w:rFonts w:ascii="Times New Roman" w:eastAsia="Times New Roman" w:hAnsi="Times New Roman" w:cs="Times New Roman"/>
                <w:sz w:val="24"/>
                <w:szCs w:val="24"/>
              </w:rPr>
              <w:t xml:space="preserve">arent and competitive manner, based on their capacity to ensure the highest quality of service, including the ability to apply innovative strategies to meet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priorities in the most efficient and cost-effective manner.</w:t>
            </w:r>
          </w:p>
          <w:p w:rsidR="00345ABD" w:rsidRDefault="00345ABD">
            <w:pPr>
              <w:rPr>
                <w:rFonts w:ascii="Times New Roman" w:eastAsia="Times New Roman" w:hAnsi="Times New Roman" w:cs="Times New Roman"/>
                <w:sz w:val="24"/>
                <w:szCs w:val="24"/>
              </w:rPr>
            </w:pPr>
          </w:p>
          <w:p w:rsidR="00345ABD" w:rsidRDefault="004956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w:t>
            </w:r>
            <w:r w:rsidR="00397A6D" w:rsidRPr="00DA2E93">
              <w:rPr>
                <w:rFonts w:ascii="Times New Roman" w:eastAsia="Times New Roman" w:hAnsi="Times New Roman" w:cs="Times New Roman"/>
                <w:sz w:val="24"/>
                <w:szCs w:val="24"/>
                <w:shd w:val="clear" w:color="auto" w:fill="FFFFFF" w:themeFill="background1"/>
              </w:rPr>
              <w:t xml:space="preserve">Bangladesh </w:t>
            </w:r>
            <w:r w:rsidR="00397A6D">
              <w:rPr>
                <w:rFonts w:ascii="Times New Roman" w:eastAsia="Times New Roman" w:hAnsi="Times New Roman" w:cs="Times New Roman"/>
                <w:sz w:val="24"/>
                <w:szCs w:val="24"/>
              </w:rPr>
              <w:t>office will review evidence provided by the NGO submission and evaluate applications based on the following criteria:</w:t>
            </w:r>
          </w:p>
          <w:p w:rsidR="00345ABD" w:rsidRDefault="00345ABD">
            <w:pPr>
              <w:rPr>
                <w:rFonts w:ascii="Times New Roman" w:eastAsia="Times New Roman" w:hAnsi="Times New Roman" w:cs="Times New Roman"/>
                <w:sz w:val="24"/>
                <w:szCs w:val="24"/>
              </w:rPr>
            </w:pPr>
          </w:p>
          <w:p w:rsidR="00345ABD" w:rsidRDefault="00397A6D">
            <w:pPr>
              <w:numPr>
                <w:ilvl w:val="0"/>
                <w:numId w:val="6"/>
              </w:numPr>
              <w:rPr>
                <w:rFonts w:ascii="Times New Roman" w:eastAsia="Times New Roman" w:hAnsi="Times New Roman" w:cs="Times New Roman"/>
                <w:sz w:val="24"/>
                <w:szCs w:val="24"/>
              </w:rPr>
            </w:pPr>
            <w:r>
              <w:rPr>
                <w:rFonts w:ascii="Roboto" w:eastAsia="Roboto" w:hAnsi="Roboto" w:cs="Roboto"/>
                <w:color w:val="3C4043"/>
                <w:sz w:val="21"/>
                <w:szCs w:val="21"/>
                <w:highlight w:val="white"/>
              </w:rPr>
              <w:t>It would be preferable that the organization has in place PSEA or safeguarding policy</w:t>
            </w:r>
          </w:p>
          <w:p w:rsidR="00345ABD" w:rsidRDefault="00397A6D">
            <w:pPr>
              <w:numPr>
                <w:ilvl w:val="0"/>
                <w:numId w:val="6"/>
              </w:numPr>
              <w:rPr>
                <w:rFonts w:ascii="Times New Roman" w:eastAsia="Times New Roman" w:hAnsi="Times New Roman" w:cs="Times New Roman"/>
                <w:sz w:val="24"/>
                <w:szCs w:val="24"/>
              </w:rPr>
            </w:pPr>
            <w:r>
              <w:rPr>
                <w:rFonts w:ascii="Roboto" w:eastAsia="Roboto" w:hAnsi="Roboto" w:cs="Roboto"/>
                <w:color w:val="3C4043"/>
                <w:sz w:val="21"/>
                <w:szCs w:val="21"/>
                <w:highlight w:val="white"/>
              </w:rPr>
              <w:t>We would like to promote local women led organizations for instance preference for parity in management or staffing.</w:t>
            </w:r>
          </w:p>
          <w:p w:rsidR="00345ABD" w:rsidRDefault="00397A6D">
            <w:pPr>
              <w:numPr>
                <w:ilvl w:val="0"/>
                <w:numId w:val="6"/>
              </w:numPr>
              <w:rPr>
                <w:rFonts w:ascii="Times New Roman" w:eastAsia="Times New Roman" w:hAnsi="Times New Roman" w:cs="Times New Roman"/>
                <w:sz w:val="24"/>
                <w:szCs w:val="24"/>
              </w:rPr>
            </w:pPr>
            <w:r>
              <w:rPr>
                <w:rFonts w:ascii="Roboto" w:eastAsia="Roboto" w:hAnsi="Roboto" w:cs="Roboto"/>
                <w:color w:val="3C4043"/>
                <w:sz w:val="21"/>
                <w:szCs w:val="21"/>
                <w:highlight w:val="white"/>
              </w:rPr>
              <w:t xml:space="preserve">A good track record of humanitarian programming preferably in </w:t>
            </w:r>
            <w:proofErr w:type="spellStart"/>
            <w:r>
              <w:rPr>
                <w:rFonts w:ascii="Roboto" w:eastAsia="Roboto" w:hAnsi="Roboto" w:cs="Roboto"/>
                <w:color w:val="3C4043"/>
                <w:sz w:val="21"/>
                <w:szCs w:val="21"/>
                <w:highlight w:val="white"/>
              </w:rPr>
              <w:t>GBViE</w:t>
            </w:r>
            <w:proofErr w:type="spellEnd"/>
            <w:r>
              <w:rPr>
                <w:rFonts w:ascii="Roboto" w:eastAsia="Roboto" w:hAnsi="Roboto" w:cs="Roboto"/>
                <w:color w:val="3C4043"/>
                <w:sz w:val="21"/>
                <w:szCs w:val="21"/>
                <w:highlight w:val="white"/>
              </w:rPr>
              <w:t>, gender mainstreaming, protection etc.</w:t>
            </w:r>
          </w:p>
          <w:p w:rsidR="00345ABD" w:rsidRDefault="00345ABD">
            <w:pPr>
              <w:rPr>
                <w:rFonts w:ascii="Times New Roman" w:eastAsia="Times New Roman" w:hAnsi="Times New Roman" w:cs="Times New Roman"/>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NB: Any proposal not submitted in specified working language will be excluded from consideration.</w:t>
            </w:r>
          </w:p>
        </w:tc>
      </w:tr>
      <w:tr w:rsidR="00345ABD">
        <w:trPr>
          <w:trHeight w:val="60"/>
        </w:trPr>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5989" w:type="dxa"/>
            <w:tcBorders>
              <w:left w:val="single" w:sz="6" w:space="0" w:color="BDD7EE"/>
            </w:tcBorders>
          </w:tcPr>
          <w:p w:rsidR="00345ABD" w:rsidRDefault="00397A6D">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a clearly defined mission and goals that reflect the organization’s structure and context, as well as </w:t>
            </w:r>
            <w:r>
              <w:rPr>
                <w:rFonts w:ascii="Roboto" w:eastAsia="Roboto" w:hAnsi="Roboto" w:cs="Roboto"/>
                <w:color w:val="3C4043"/>
                <w:sz w:val="21"/>
                <w:szCs w:val="21"/>
                <w:highlight w:val="white"/>
              </w:rPr>
              <w:t>and strong presence in districts</w:t>
            </w:r>
            <w:r>
              <w:rPr>
                <w:rFonts w:ascii="Times New Roman" w:eastAsia="Times New Roman" w:hAnsi="Times New Roman" w:cs="Times New Roman"/>
                <w:sz w:val="24"/>
                <w:szCs w:val="24"/>
              </w:rPr>
              <w:t>.</w:t>
            </w:r>
          </w:p>
          <w:p w:rsidR="00345ABD" w:rsidRDefault="00397A6D">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a history of fraud, complaints or service delivery issues.</w:t>
            </w:r>
          </w:p>
        </w:tc>
      </w:tr>
      <w:tr w:rsidR="00345ABD">
        <w:trPr>
          <w:trHeight w:val="60"/>
        </w:trPr>
        <w:tc>
          <w:tcPr>
            <w:tcW w:w="1644"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5989" w:type="dxa"/>
            <w:tcBorders>
              <w:left w:val="single" w:sz="6" w:space="0" w:color="BDD7EE"/>
            </w:tcBorders>
          </w:tcPr>
          <w:p w:rsidR="00345ABD" w:rsidRDefault="00397A6D">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has sufficient staff resources and technical expertise to implement the proposed activities.</w:t>
            </w:r>
          </w:p>
          <w:p w:rsidR="00345ABD" w:rsidRDefault="00397A6D">
            <w:pPr>
              <w:numPr>
                <w:ilvl w:val="0"/>
                <w:numId w:val="5"/>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does not have conflicts of interest with UNFPA or its personnel that cannot be effectively mitigated.</w:t>
            </w:r>
          </w:p>
        </w:tc>
      </w:tr>
      <w:tr w:rsidR="00345ABD">
        <w:trPr>
          <w:trHeight w:val="60"/>
        </w:trPr>
        <w:tc>
          <w:tcPr>
            <w:tcW w:w="1644" w:type="dxa"/>
            <w:tcBorders>
              <w:right w:val="single" w:sz="6" w:space="0" w:color="BDD7EE"/>
            </w:tcBorders>
            <w:shd w:val="clear" w:color="auto" w:fill="D9D9D9"/>
          </w:tcPr>
          <w:p w:rsidR="00345ABD" w:rsidRDefault="00345ABD">
            <w:pPr>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5989" w:type="dxa"/>
            <w:tcBorders>
              <w:left w:val="single" w:sz="6" w:space="0" w:color="BDD7EE"/>
            </w:tcBorders>
          </w:tcPr>
          <w:p w:rsidR="00345ABD" w:rsidRDefault="00397A6D">
            <w:pPr>
              <w:numPr>
                <w:ilvl w:val="0"/>
                <w:numId w:val="9"/>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organization’s mission and/or strategic plan focuses on at least one of the UNFPA’s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areas.</w:t>
            </w:r>
          </w:p>
          <w:p w:rsidR="00345ABD" w:rsidRDefault="00397A6D">
            <w:pPr>
              <w:numPr>
                <w:ilvl w:val="0"/>
                <w:numId w:val="9"/>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experience in the country or field and enjoys prominence in areas related to UNFPA’s mandate such as </w:t>
            </w:r>
            <w:r>
              <w:rPr>
                <w:rFonts w:ascii="Roboto" w:eastAsia="Roboto" w:hAnsi="Roboto" w:cs="Roboto"/>
                <w:color w:val="3C4043"/>
                <w:sz w:val="21"/>
                <w:szCs w:val="21"/>
                <w:highlight w:val="white"/>
              </w:rPr>
              <w:t>gender, GBV, mental health, disability, legal rights, etc</w:t>
            </w:r>
            <w:r>
              <w:rPr>
                <w:rFonts w:ascii="Times New Roman" w:eastAsia="Times New Roman" w:hAnsi="Times New Roman" w:cs="Times New Roman"/>
                <w:sz w:val="24"/>
                <w:szCs w:val="24"/>
              </w:rPr>
              <w:t>.</w:t>
            </w:r>
          </w:p>
          <w:p w:rsidR="00345ABD" w:rsidRDefault="00397A6D">
            <w:pPr>
              <w:numPr>
                <w:ilvl w:val="0"/>
                <w:numId w:val="9"/>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a proven track record in implementing similar activities and is seen as credible by its stakeholders and partners.</w:t>
            </w:r>
          </w:p>
          <w:p w:rsidR="00345ABD" w:rsidRDefault="00397A6D">
            <w:pPr>
              <w:numPr>
                <w:ilvl w:val="0"/>
                <w:numId w:val="9"/>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relevant community presence and ability to reach the target audience; especially with vulnerable populations and in hard-to-reach areas </w:t>
            </w:r>
            <w:r>
              <w:rPr>
                <w:rFonts w:ascii="Roboto" w:eastAsia="Roboto" w:hAnsi="Roboto" w:cs="Roboto"/>
                <w:color w:val="3C4043"/>
                <w:sz w:val="21"/>
                <w:szCs w:val="21"/>
                <w:highlight w:val="white"/>
              </w:rPr>
              <w:t>where they are working /to be working in future if selected</w:t>
            </w:r>
            <w:r>
              <w:rPr>
                <w:rFonts w:ascii="Times New Roman" w:eastAsia="Times New Roman" w:hAnsi="Times New Roman" w:cs="Times New Roman"/>
                <w:sz w:val="24"/>
                <w:szCs w:val="24"/>
              </w:rPr>
              <w:t>.</w:t>
            </w:r>
          </w:p>
          <w:p w:rsidR="00345ABD" w:rsidRDefault="00345ABD">
            <w:pPr>
              <w:ind w:left="720"/>
              <w:rPr>
                <w:rFonts w:ascii="Times New Roman" w:eastAsia="Times New Roman" w:hAnsi="Times New Roman" w:cs="Times New Roman"/>
                <w:sz w:val="24"/>
                <w:szCs w:val="24"/>
              </w:rPr>
            </w:pPr>
          </w:p>
        </w:tc>
      </w:tr>
      <w:tr w:rsidR="00345ABD">
        <w:trPr>
          <w:trHeight w:val="60"/>
        </w:trPr>
        <w:tc>
          <w:tcPr>
            <w:tcW w:w="1644" w:type="dxa"/>
            <w:tcBorders>
              <w:right w:val="single" w:sz="6" w:space="0" w:color="BDD7EE"/>
            </w:tcBorders>
            <w:shd w:val="clear" w:color="auto" w:fill="D9D9D9"/>
          </w:tcPr>
          <w:p w:rsidR="00345ABD" w:rsidRDefault="00345ABD">
            <w:pPr>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5989" w:type="dxa"/>
            <w:tcBorders>
              <w:left w:val="single" w:sz="6" w:space="0" w:color="BDD7EE"/>
            </w:tcBorders>
          </w:tcPr>
          <w:p w:rsidR="00345ABD" w:rsidRDefault="00397A6D">
            <w:pPr>
              <w:numPr>
                <w:ilvl w:val="0"/>
                <w:numId w:val="3"/>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systems and tools in place to systematically collect,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and use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monitoring data</w:t>
            </w:r>
          </w:p>
        </w:tc>
      </w:tr>
      <w:tr w:rsidR="00345ABD">
        <w:trPr>
          <w:trHeight w:val="60"/>
        </w:trPr>
        <w:tc>
          <w:tcPr>
            <w:tcW w:w="1644" w:type="dxa"/>
            <w:tcBorders>
              <w:right w:val="single" w:sz="6" w:space="0" w:color="BDD7EE"/>
            </w:tcBorders>
            <w:shd w:val="clear" w:color="auto" w:fill="D9D9D9"/>
          </w:tcPr>
          <w:p w:rsidR="00345ABD" w:rsidRDefault="00345ABD">
            <w:pPr>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5989" w:type="dxa"/>
            <w:tcBorders>
              <w:left w:val="single" w:sz="6" w:space="0" w:color="BDD7EE"/>
            </w:tcBorders>
          </w:tcPr>
          <w:p w:rsidR="00345ABD" w:rsidRDefault="00397A6D">
            <w:pPr>
              <w:numPr>
                <w:ilvl w:val="0"/>
                <w:numId w:val="1"/>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 has established partnerships with the government and other relevant local, international and private sector entities.</w:t>
            </w:r>
          </w:p>
        </w:tc>
      </w:tr>
      <w:tr w:rsidR="00345ABD">
        <w:trPr>
          <w:trHeight w:val="60"/>
        </w:trPr>
        <w:tc>
          <w:tcPr>
            <w:tcW w:w="1644" w:type="dxa"/>
            <w:tcBorders>
              <w:right w:val="single" w:sz="6" w:space="0" w:color="BDD7EE"/>
            </w:tcBorders>
            <w:shd w:val="clear" w:color="auto" w:fill="D9D9D9"/>
          </w:tcPr>
          <w:p w:rsidR="00345ABD" w:rsidRDefault="00345ABD">
            <w:pPr>
              <w:rPr>
                <w:rFonts w:ascii="Times New Roman" w:eastAsia="Times New Roman" w:hAnsi="Times New Roman" w:cs="Times New Roman"/>
                <w:sz w:val="24"/>
                <w:szCs w:val="24"/>
              </w:rPr>
            </w:pPr>
          </w:p>
        </w:tc>
        <w:tc>
          <w:tcPr>
            <w:tcW w:w="1731"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Considerations</w:t>
            </w:r>
          </w:p>
        </w:tc>
        <w:tc>
          <w:tcPr>
            <w:tcW w:w="5989" w:type="dxa"/>
            <w:tcBorders>
              <w:left w:val="single" w:sz="6" w:space="0" w:color="BDD7EE"/>
            </w:tcBorders>
          </w:tcPr>
          <w:p w:rsidR="00345ABD" w:rsidRDefault="00397A6D">
            <w:pPr>
              <w:numPr>
                <w:ilvl w:val="0"/>
                <w:numId w:val="8"/>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organization has established policies or practices to reduce the environmental impact of its activities. If no policies exist, the organization must not have a history of its activities causing negative impact to the environment. </w:t>
            </w:r>
          </w:p>
        </w:tc>
      </w:tr>
      <w:tr w:rsidR="00345ABD">
        <w:trPr>
          <w:trHeight w:val="20"/>
        </w:trPr>
        <w:tc>
          <w:tcPr>
            <w:tcW w:w="1644"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partnership agreement</w:t>
            </w:r>
          </w:p>
        </w:tc>
        <w:tc>
          <w:tcPr>
            <w:tcW w:w="7720" w:type="dxa"/>
            <w:gridSpan w:val="2"/>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will inform all applicants of the outcome of their submissions in writing to the email/ postal address indicated in the NGO submission.</w:t>
            </w:r>
          </w:p>
          <w:p w:rsidR="00345ABD" w:rsidRDefault="00345ABD">
            <w:pPr>
              <w:rPr>
                <w:rFonts w:ascii="Times New Roman" w:eastAsia="Times New Roman" w:hAnsi="Times New Roman" w:cs="Times New Roman"/>
                <w:sz w:val="24"/>
                <w:szCs w:val="24"/>
              </w:rPr>
            </w:pPr>
          </w:p>
          <w:p w:rsidR="00345ABD" w:rsidRDefault="00345ABD">
            <w:pPr>
              <w:rPr>
                <w:rFonts w:ascii="Times New Roman" w:eastAsia="Times New Roman" w:hAnsi="Times New Roman" w:cs="Times New Roman"/>
                <w:sz w:val="24"/>
                <w:szCs w:val="24"/>
              </w:rPr>
            </w:pPr>
          </w:p>
        </w:tc>
      </w:tr>
    </w:tbl>
    <w:p w:rsidR="00345ABD" w:rsidRDefault="00345ABD">
      <w:pPr>
        <w:pStyle w:val="Title"/>
        <w:tabs>
          <w:tab w:val="left" w:pos="1134"/>
        </w:tabs>
        <w:ind w:left="0" w:firstLine="0"/>
        <w:rPr>
          <w:rFonts w:ascii="Times New Roman" w:eastAsia="Times New Roman" w:hAnsi="Times New Roman" w:cs="Times New Roman"/>
        </w:rPr>
      </w:pPr>
      <w:bookmarkStart w:id="2" w:name="bookmark=id.30j0zll" w:colFirst="0" w:colLast="0"/>
      <w:bookmarkEnd w:id="2"/>
    </w:p>
    <w:p w:rsidR="00345ABD" w:rsidRDefault="00397A6D">
      <w:pPr>
        <w:pStyle w:val="Title"/>
        <w:tabs>
          <w:tab w:val="left" w:pos="1134"/>
        </w:tabs>
        <w:ind w:left="0" w:firstLine="0"/>
        <w:rPr>
          <w:rFonts w:ascii="Times New Roman" w:eastAsia="Times New Roman" w:hAnsi="Times New Roman" w:cs="Times New Roman"/>
        </w:rPr>
      </w:pPr>
      <w:bookmarkStart w:id="3" w:name="bookmark=id.1fob9te" w:colFirst="0" w:colLast="0"/>
      <w:bookmarkStart w:id="4" w:name="bookmark=id.3znysh7" w:colFirst="0" w:colLast="0"/>
      <w:bookmarkEnd w:id="3"/>
      <w:bookmarkEnd w:id="4"/>
      <w:r>
        <w:rPr>
          <w:rFonts w:ascii="Times New Roman" w:eastAsia="Times New Roman" w:hAnsi="Times New Roman" w:cs="Times New Roman"/>
        </w:rPr>
        <w:t xml:space="preserve">Attachment I: NGO Profile and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Proposal (To be completed by NGO submitting proposal)</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45ABD">
        <w:tc>
          <w:tcPr>
            <w:tcW w:w="9350" w:type="dxa"/>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proposal is to provide the following information: a) overview of the NGO, b) an outline of the activities the NGO is proposing to partner with UNFPA and c) provide UNFPA with sufficient evidence to show it meets the criteria outlined in section 3.2 of the IFP. </w:t>
            </w:r>
          </w:p>
          <w:p w:rsidR="00345ABD" w:rsidRDefault="00345ABD">
            <w:pPr>
              <w:rPr>
                <w:rFonts w:ascii="Times New Roman" w:eastAsia="Times New Roman" w:hAnsi="Times New Roman" w:cs="Times New Roman"/>
                <w:sz w:val="24"/>
                <w:szCs w:val="24"/>
              </w:rPr>
            </w:pPr>
          </w:p>
          <w:p w:rsidR="00345ABD" w:rsidRDefault="00397A6D">
            <w:r>
              <w:rPr>
                <w:rFonts w:ascii="Times New Roman" w:eastAsia="Times New Roman" w:hAnsi="Times New Roman" w:cs="Times New Roman"/>
                <w:sz w:val="24"/>
                <w:szCs w:val="24"/>
              </w:rPr>
              <w:t>Information provided in this form will be used to inform the review and evaluation of NGO submissions as outlined in the Invitation for Proposals.</w:t>
            </w:r>
          </w:p>
        </w:tc>
      </w:tr>
    </w:tbl>
    <w:p w:rsidR="00345ABD" w:rsidRDefault="00345ABD"/>
    <w:tbl>
      <w:tblPr>
        <w:tblStyle w:val="af5"/>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345ABD">
        <w:tc>
          <w:tcPr>
            <w:tcW w:w="9710" w:type="dxa"/>
            <w:gridSpan w:val="3"/>
            <w:shd w:val="clear" w:color="auto" w:fill="002060"/>
          </w:tcPr>
          <w:p w:rsidR="00345ABD" w:rsidRDefault="00397A6D">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345ABD">
        <w:trPr>
          <w:trHeight w:val="200"/>
        </w:trPr>
        <w:tc>
          <w:tcPr>
            <w:tcW w:w="1428"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Title/Function</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do any staff members of your organization have personal or financial relationships with any staff of UNFPA, or any other conflicts of interest with this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or UNFPA? If so, please explain. </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200"/>
        </w:trPr>
        <w:tc>
          <w:tcPr>
            <w:tcW w:w="1428"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fraud prevention policies and practices in place?</w:t>
            </w:r>
          </w:p>
        </w:tc>
        <w:tc>
          <w:tcPr>
            <w:tcW w:w="5705" w:type="dxa"/>
            <w:tcBorders>
              <w:left w:val="single" w:sz="6" w:space="0" w:color="BDD7EE"/>
            </w:tcBorders>
          </w:tcPr>
          <w:p w:rsidR="00345ABD" w:rsidRDefault="00345ABD">
            <w:pPr>
              <w:rPr>
                <w:rFonts w:ascii="Times New Roman" w:eastAsia="Times New Roman" w:hAnsi="Times New Roman" w:cs="Times New Roman"/>
                <w:sz w:val="24"/>
                <w:szCs w:val="24"/>
              </w:rPr>
            </w:pPr>
          </w:p>
        </w:tc>
      </w:tr>
    </w:tbl>
    <w:p w:rsidR="00345ABD" w:rsidRDefault="00345ABD">
      <w:pPr>
        <w:rPr>
          <w:rFonts w:ascii="Times New Roman" w:eastAsia="Times New Roman" w:hAnsi="Times New Roman" w:cs="Times New Roman"/>
          <w:sz w:val="24"/>
          <w:szCs w:val="24"/>
        </w:rPr>
      </w:pPr>
    </w:p>
    <w:tbl>
      <w:tblPr>
        <w:tblStyle w:val="a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345ABD">
        <w:tc>
          <w:tcPr>
            <w:tcW w:w="9675" w:type="dxa"/>
            <w:shd w:val="clear" w:color="auto" w:fill="002060"/>
          </w:tcPr>
          <w:p w:rsidR="00345ABD" w:rsidRDefault="00397A6D">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7"/>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345ABD">
        <w:trPr>
          <w:trHeight w:val="80"/>
        </w:trPr>
        <w:tc>
          <w:tcPr>
            <w:tcW w:w="1755"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w:t>
            </w:r>
          </w:p>
        </w:tc>
        <w:tc>
          <w:tcPr>
            <w:tcW w:w="2206"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Size of annual budget (previous year, USD)</w:t>
            </w:r>
          </w:p>
        </w:tc>
        <w:tc>
          <w:tcPr>
            <w:tcW w:w="5714"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rPr>
          <w:trHeight w:val="80"/>
        </w:trPr>
        <w:tc>
          <w:tcPr>
            <w:tcW w:w="1755"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p>
        </w:tc>
        <w:tc>
          <w:tcPr>
            <w:tcW w:w="5714"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funding base, including local, international, and private sector donors </w:t>
            </w:r>
          </w:p>
        </w:tc>
      </w:tr>
      <w:tr w:rsidR="00345ABD">
        <w:trPr>
          <w:trHeight w:val="80"/>
        </w:trPr>
        <w:tc>
          <w:tcPr>
            <w:tcW w:w="1755"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Borders>
              <w:left w:val="single" w:sz="6" w:space="0" w:color="BDD7EE"/>
            </w:tcBorders>
          </w:tcPr>
          <w:p w:rsidR="00345ABD" w:rsidRDefault="00345ABD">
            <w:pPr>
              <w:rPr>
                <w:rFonts w:ascii="Times New Roman" w:eastAsia="Times New Roman" w:hAnsi="Times New Roman" w:cs="Times New Roman"/>
                <w:sz w:val="24"/>
                <w:szCs w:val="24"/>
              </w:rPr>
            </w:pP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B.2 Staff capacity</w:t>
            </w:r>
          </w:p>
        </w:tc>
        <w:tc>
          <w:tcPr>
            <w:tcW w:w="7920" w:type="dxa"/>
            <w:gridSpan w:val="2"/>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List of number and key functions of core organization staff</w:t>
            </w:r>
          </w:p>
          <w:p w:rsidR="00345ABD" w:rsidRDefault="00345ABD">
            <w:pPr>
              <w:rPr>
                <w:rFonts w:ascii="Times New Roman" w:eastAsia="Times New Roman" w:hAnsi="Times New Roman" w:cs="Times New Roman"/>
                <w:sz w:val="24"/>
                <w:szCs w:val="24"/>
              </w:rPr>
            </w:pPr>
          </w:p>
        </w:tc>
      </w:tr>
    </w:tbl>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8"/>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B.3 NGO mandate and background</w:t>
            </w: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organization’s mandate and field of work, and how it aligns to UNFPA’s mandate.</w:t>
            </w: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B.4  Available expertise and specialists</w:t>
            </w: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distinctive technical capacity of the organization to achieve results in the proposed programmatic area </w:t>
            </w: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B.5 Experience in proposed area of work</w:t>
            </w:r>
          </w:p>
          <w:p w:rsidR="00345ABD" w:rsidRDefault="00345ABD">
            <w:pPr>
              <w:rPr>
                <w:rFonts w:ascii="Times New Roman" w:eastAsia="Times New Roman" w:hAnsi="Times New Roman" w:cs="Times New Roman"/>
                <w:sz w:val="22"/>
                <w:szCs w:val="22"/>
              </w:rPr>
            </w:pP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type/scope and key results achieved in proposed programmatic area in recent years, including any recognition received at local / global level for the work in the proposed area. Include a summary experience in [</w:t>
            </w:r>
            <w:r>
              <w:rPr>
                <w:rFonts w:ascii="Times New Roman" w:eastAsia="Times New Roman" w:hAnsi="Times New Roman" w:cs="Times New Roman"/>
                <w:i/>
                <w:sz w:val="24"/>
                <w:szCs w:val="24"/>
                <w:shd w:val="clear" w:color="auto" w:fill="B7B7B7"/>
              </w:rPr>
              <w:t>Bangladesh</w:t>
            </w:r>
            <w:r>
              <w:rPr>
                <w:rFonts w:ascii="Times New Roman" w:eastAsia="Times New Roman" w:hAnsi="Times New Roman" w:cs="Times New Roman"/>
                <w:i/>
                <w:sz w:val="24"/>
                <w:szCs w:val="24"/>
              </w:rPr>
              <w:t>] and prior experience with any organization of the United Nations</w:t>
            </w:r>
          </w:p>
          <w:p w:rsidR="00345ABD" w:rsidRDefault="00345ABD">
            <w:pPr>
              <w:rPr>
                <w:rFonts w:ascii="Times New Roman" w:eastAsia="Times New Roman" w:hAnsi="Times New Roman" w:cs="Times New Roman"/>
                <w:sz w:val="24"/>
                <w:szCs w:val="24"/>
              </w:rPr>
            </w:pP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B.6 Knowledge of the local context/ Accessibility to target population</w:t>
            </w: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presence and community relations in the location(s) the activities will be implemented in: include access to vulnerable populations and hard-to-reach areas, if any)</w:t>
            </w:r>
          </w:p>
          <w:p w:rsidR="00345ABD" w:rsidRDefault="00345ABD">
            <w:pPr>
              <w:rPr>
                <w:rFonts w:ascii="Times New Roman" w:eastAsia="Times New Roman" w:hAnsi="Times New Roman" w:cs="Times New Roman"/>
                <w:i/>
                <w:sz w:val="24"/>
                <w:szCs w:val="24"/>
              </w:rPr>
            </w:pP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To what extent is the NGO recognized as credible by the government, and/or other key stakeholders/partners?</w:t>
            </w:r>
          </w:p>
          <w:p w:rsidR="00345ABD" w:rsidRDefault="00345ABD">
            <w:pPr>
              <w:rPr>
                <w:rFonts w:ascii="Times New Roman" w:eastAsia="Times New Roman" w:hAnsi="Times New Roman" w:cs="Times New Roman"/>
                <w:i/>
                <w:sz w:val="24"/>
                <w:szCs w:val="24"/>
              </w:rPr>
            </w:pPr>
          </w:p>
        </w:tc>
      </w:tr>
      <w:tr w:rsidR="00345ABD">
        <w:tc>
          <w:tcPr>
            <w:tcW w:w="175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systems in place (policies, procedures, guidelines, and other tools) that systematically collect, </w:t>
            </w:r>
            <w:proofErr w:type="spellStart"/>
            <w:r>
              <w:rPr>
                <w:rFonts w:ascii="Times New Roman" w:eastAsia="Times New Roman" w:hAnsi="Times New Roman" w:cs="Times New Roman"/>
                <w:i/>
                <w:sz w:val="24"/>
                <w:szCs w:val="24"/>
              </w:rPr>
              <w:t>analyse</w:t>
            </w:r>
            <w:proofErr w:type="spellEnd"/>
            <w:r>
              <w:rPr>
                <w:rFonts w:ascii="Times New Roman" w:eastAsia="Times New Roman" w:hAnsi="Times New Roman" w:cs="Times New Roman"/>
                <w:i/>
                <w:sz w:val="24"/>
                <w:szCs w:val="24"/>
              </w:rPr>
              <w:t xml:space="preserve"> and use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monitoring data</w:t>
            </w:r>
          </w:p>
          <w:p w:rsidR="00345ABD" w:rsidRDefault="00345ABD">
            <w:pPr>
              <w:rPr>
                <w:rFonts w:ascii="Times New Roman" w:eastAsia="Times New Roman" w:hAnsi="Times New Roman" w:cs="Times New Roman"/>
                <w:i/>
                <w:sz w:val="24"/>
                <w:szCs w:val="24"/>
              </w:rPr>
            </w:pPr>
          </w:p>
        </w:tc>
      </w:tr>
    </w:tbl>
    <w:p w:rsidR="00345ABD" w:rsidRDefault="00345ABD">
      <w:pPr>
        <w:rPr>
          <w:rFonts w:ascii="Times New Roman" w:eastAsia="Times New Roman" w:hAnsi="Times New Roman" w:cs="Times New Roman"/>
          <w:sz w:val="24"/>
          <w:szCs w:val="24"/>
        </w:rPr>
      </w:pPr>
    </w:p>
    <w:tbl>
      <w:tblPr>
        <w:tblStyle w:val="af9"/>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345ABD">
        <w:tc>
          <w:tcPr>
            <w:tcW w:w="9380" w:type="dxa"/>
            <w:gridSpan w:val="2"/>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Proposal overview</w:t>
            </w:r>
          </w:p>
        </w:tc>
      </w:tr>
      <w:tr w:rsidR="00345ABD">
        <w:tc>
          <w:tcPr>
            <w:tcW w:w="1640"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C.1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title</w:t>
            </w:r>
          </w:p>
        </w:tc>
        <w:tc>
          <w:tcPr>
            <w:tcW w:w="774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sz w:val="24"/>
                <w:szCs w:val="24"/>
              </w:rPr>
              <w:t>Gender Equality and Women’s Empowerment in Bangladesh</w:t>
            </w:r>
          </w:p>
        </w:tc>
      </w:tr>
      <w:tr w:rsidR="00345ABD">
        <w:tc>
          <w:tcPr>
            <w:tcW w:w="1640"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C.2 Results to which the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contributes</w:t>
            </w:r>
          </w:p>
        </w:tc>
        <w:tc>
          <w:tcPr>
            <w:tcW w:w="774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Refer to Section 1.3 of the Invitation for Proposal</w:t>
            </w:r>
          </w:p>
          <w:p w:rsidR="00345ABD" w:rsidRDefault="00345ABD">
            <w:pPr>
              <w:rPr>
                <w:rFonts w:ascii="Times New Roman" w:eastAsia="Times New Roman" w:hAnsi="Times New Roman" w:cs="Times New Roman"/>
                <w:sz w:val="24"/>
                <w:szCs w:val="24"/>
              </w:rPr>
            </w:pPr>
          </w:p>
        </w:tc>
      </w:tr>
      <w:tr w:rsidR="00345ABD">
        <w:tc>
          <w:tcPr>
            <w:tcW w:w="1640"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C.3 Proposed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duration</w:t>
            </w:r>
          </w:p>
        </w:tc>
        <w:tc>
          <w:tcPr>
            <w:tcW w:w="7740"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From January 2022 to December 2026</w:t>
            </w:r>
          </w:p>
        </w:tc>
      </w:tr>
      <w:tr w:rsidR="00345ABD">
        <w:trPr>
          <w:trHeight w:val="276"/>
        </w:trPr>
        <w:tc>
          <w:tcPr>
            <w:tcW w:w="1640" w:type="dxa"/>
            <w:vMerge w:val="restart"/>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C.4 Proposed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budget</w:t>
            </w:r>
          </w:p>
        </w:tc>
        <w:tc>
          <w:tcPr>
            <w:tcW w:w="7740" w:type="dxa"/>
            <w:vMerge w:val="restart"/>
            <w:tcBorders>
              <w:left w:val="single" w:sz="6" w:space="0" w:color="BDD7EE"/>
            </w:tcBorders>
          </w:tcPr>
          <w:p w:rsidR="00345ABD" w:rsidRDefault="00345ABD">
            <w:pPr>
              <w:rPr>
                <w:rFonts w:ascii="Times New Roman" w:eastAsia="Times New Roman" w:hAnsi="Times New Roman" w:cs="Times New Roman"/>
                <w:sz w:val="24"/>
                <w:szCs w:val="24"/>
              </w:rPr>
            </w:pPr>
          </w:p>
          <w:p w:rsidR="00345ABD" w:rsidRDefault="00345ABD">
            <w:pPr>
              <w:rPr>
                <w:rFonts w:ascii="Times New Roman" w:eastAsia="Times New Roman" w:hAnsi="Times New Roman" w:cs="Times New Roman"/>
                <w:sz w:val="24"/>
                <w:szCs w:val="24"/>
              </w:rPr>
            </w:pPr>
          </w:p>
        </w:tc>
      </w:tr>
      <w:tr w:rsidR="00345ABD">
        <w:trPr>
          <w:trHeight w:val="317"/>
        </w:trPr>
        <w:tc>
          <w:tcPr>
            <w:tcW w:w="1640"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5ABD">
        <w:trPr>
          <w:trHeight w:val="317"/>
        </w:trPr>
        <w:tc>
          <w:tcPr>
            <w:tcW w:w="1640" w:type="dxa"/>
            <w:vMerge/>
            <w:tcBorders>
              <w:right w:val="single" w:sz="6" w:space="0" w:color="BDD7EE"/>
            </w:tcBorders>
            <w:shd w:val="clear" w:color="auto" w:fill="D9D9D9"/>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rsidR="00345ABD" w:rsidRDefault="00345AB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345ABD" w:rsidRDefault="00345ABD">
      <w:pPr>
        <w:rPr>
          <w:rFonts w:ascii="Times New Roman" w:eastAsia="Times New Roman" w:hAnsi="Times New Roman" w:cs="Times New Roman"/>
          <w:sz w:val="24"/>
          <w:szCs w:val="24"/>
        </w:rPr>
      </w:pPr>
    </w:p>
    <w:p w:rsidR="00345ABD" w:rsidRDefault="00397A6D">
      <w:pPr>
        <w:rPr>
          <w:rFonts w:ascii="Roboto" w:eastAsia="Roboto" w:hAnsi="Roboto" w:cs="Roboto"/>
          <w:color w:val="3C4043"/>
          <w:sz w:val="21"/>
          <w:szCs w:val="21"/>
          <w:highlight w:val="white"/>
        </w:rPr>
      </w:pPr>
      <w:proofErr w:type="gramStart"/>
      <w:r>
        <w:rPr>
          <w:rFonts w:ascii="Times New Roman" w:eastAsia="Times New Roman" w:hAnsi="Times New Roman" w:cs="Times New Roman"/>
          <w:sz w:val="24"/>
          <w:szCs w:val="24"/>
        </w:rPr>
        <w:t>C.5 :</w:t>
      </w:r>
      <w:proofErr w:type="gramEnd"/>
      <w:r>
        <w:rPr>
          <w:rFonts w:ascii="Times New Roman" w:eastAsia="Times New Roman" w:hAnsi="Times New Roman" w:cs="Times New Roman"/>
          <w:sz w:val="24"/>
          <w:szCs w:val="24"/>
        </w:rPr>
        <w:t xml:space="preserve"> Please elaborate which locations the organization (NGO)</w:t>
      </w:r>
      <w:r>
        <w:rPr>
          <w:rFonts w:ascii="Roboto" w:eastAsia="Roboto" w:hAnsi="Roboto" w:cs="Roboto"/>
          <w:color w:val="3C4043"/>
          <w:sz w:val="21"/>
          <w:szCs w:val="21"/>
          <w:highlight w:val="white"/>
        </w:rPr>
        <w:t xml:space="preserve"> prefers to work;  if selected. </w:t>
      </w:r>
    </w:p>
    <w:p w:rsidR="00345ABD" w:rsidRDefault="00345ABD">
      <w:pPr>
        <w:rPr>
          <w:rFonts w:ascii="Roboto" w:eastAsia="Roboto" w:hAnsi="Roboto" w:cs="Roboto"/>
          <w:color w:val="3C4043"/>
          <w:sz w:val="21"/>
          <w:szCs w:val="21"/>
          <w:highlight w:val="white"/>
        </w:rPr>
      </w:pPr>
    </w:p>
    <w:p w:rsidR="00345ABD" w:rsidRDefault="00397A6D">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C.6: Please also mention which outputs and specific activities they prefer. </w:t>
      </w:r>
    </w:p>
    <w:p w:rsidR="00345ABD" w:rsidRDefault="00345ABD">
      <w:pPr>
        <w:rPr>
          <w:rFonts w:ascii="Roboto" w:eastAsia="Roboto" w:hAnsi="Roboto" w:cs="Roboto"/>
          <w:color w:val="3C4043"/>
          <w:sz w:val="21"/>
          <w:szCs w:val="21"/>
          <w:highlight w:val="white"/>
        </w:rPr>
      </w:pPr>
    </w:p>
    <w:tbl>
      <w:tblPr>
        <w:tblStyle w:val="a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45ABD">
        <w:tc>
          <w:tcPr>
            <w:tcW w:w="9330" w:type="dxa"/>
            <w:gridSpan w:val="2"/>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D. Proposed interventions and activities to achieve intended results</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D.1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Summary</w:t>
            </w:r>
          </w:p>
        </w:tc>
        <w:tc>
          <w:tcPr>
            <w:tcW w:w="7635" w:type="dxa"/>
            <w:tcBorders>
              <w:left w:val="single" w:sz="6" w:space="0" w:color="BDD7EE"/>
            </w:tcBorders>
          </w:tcPr>
          <w:p w:rsidR="00345ABD" w:rsidRDefault="00397A6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provide a brief summary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t>
            </w:r>
          </w:p>
          <w:p w:rsidR="00345ABD" w:rsidRDefault="00345ABD">
            <w:pPr>
              <w:rPr>
                <w:rFonts w:ascii="Times New Roman" w:eastAsia="Times New Roman" w:hAnsi="Times New Roman" w:cs="Times New Roman"/>
                <w:i/>
                <w:sz w:val="24"/>
                <w:szCs w:val="24"/>
              </w:rPr>
            </w:pPr>
          </w:p>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 should include a problem statement, the context and the rationale for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t>
            </w:r>
          </w:p>
          <w:p w:rsidR="00345ABD" w:rsidRDefault="00397A6D">
            <w:pPr>
              <w:numPr>
                <w:ilvl w:val="0"/>
                <w:numId w:val="7"/>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Overview of the existing problem;</w:t>
            </w:r>
          </w:p>
          <w:p w:rsidR="00345ABD" w:rsidRDefault="00397A6D">
            <w:pPr>
              <w:numPr>
                <w:ilvl w:val="0"/>
                <w:numId w:val="7"/>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How the problem is linked to global/regional/national priorities and policies; and</w:t>
            </w:r>
          </w:p>
          <w:p w:rsidR="00345ABD" w:rsidRDefault="00397A6D">
            <w:pPr>
              <w:numPr>
                <w:ilvl w:val="0"/>
                <w:numId w:val="7"/>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relevance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in addressing problem identified</w:t>
            </w:r>
          </w:p>
          <w:p w:rsidR="00345ABD" w:rsidRDefault="00345ABD">
            <w:pPr>
              <w:jc w:val="both"/>
              <w:rPr>
                <w:rFonts w:ascii="Times New Roman" w:eastAsia="Times New Roman" w:hAnsi="Times New Roman" w:cs="Times New Roman"/>
                <w:sz w:val="24"/>
                <w:szCs w:val="24"/>
              </w:rPr>
            </w:pP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D.2 Organizational background and capacity to implement</w:t>
            </w: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briefly explain why the proposing organization has the experience, capacity and commitment to successfully implement the </w:t>
            </w:r>
            <w:proofErr w:type="spellStart"/>
            <w:r>
              <w:rPr>
                <w:rFonts w:ascii="Times New Roman" w:eastAsia="Times New Roman" w:hAnsi="Times New Roman" w:cs="Times New Roman"/>
                <w:i/>
                <w:sz w:val="24"/>
                <w:szCs w:val="24"/>
              </w:rPr>
              <w:t>workplan</w:t>
            </w:r>
            <w:proofErr w:type="spellEnd"/>
            <w:r>
              <w:rPr>
                <w:rFonts w:ascii="Times New Roman" w:eastAsia="Times New Roman" w:hAnsi="Times New Roman" w:cs="Times New Roman"/>
                <w:i/>
                <w:sz w:val="24"/>
                <w:szCs w:val="24"/>
              </w:rPr>
              <w:t>.</w:t>
            </w:r>
          </w:p>
        </w:tc>
      </w:tr>
      <w:tr w:rsidR="00345ABD">
        <w:tc>
          <w:tcPr>
            <w:tcW w:w="1695" w:type="dxa"/>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“What” this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will achieve -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objectives and expected results</w:t>
            </w:r>
          </w:p>
          <w:p w:rsidR="00345ABD" w:rsidRDefault="00345ABD">
            <w:pPr>
              <w:rPr>
                <w:rFonts w:ascii="Times New Roman" w:eastAsia="Times New Roman" w:hAnsi="Times New Roman" w:cs="Times New Roman"/>
                <w:sz w:val="24"/>
                <w:szCs w:val="24"/>
              </w:rPr>
            </w:pPr>
          </w:p>
        </w:tc>
      </w:tr>
      <w:tr w:rsidR="00345ABD">
        <w:tc>
          <w:tcPr>
            <w:tcW w:w="1695" w:type="dxa"/>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D.4 Description of activities and budget</w:t>
            </w:r>
          </w:p>
        </w:tc>
        <w:tc>
          <w:tcPr>
            <w:tcW w:w="7635" w:type="dxa"/>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bookmarkStart w:id="5" w:name="_heading=h.2et92p0" w:colFirst="0" w:colLast="0"/>
            <w:bookmarkEnd w:id="5"/>
            <w:r>
              <w:rPr>
                <w:rFonts w:ascii="Times New Roman" w:eastAsia="Times New Roman" w:hAnsi="Times New Roman" w:cs="Times New Roman"/>
                <w:sz w:val="22"/>
                <w:szCs w:val="22"/>
              </w:rPr>
              <w:t xml:space="preserve">D.5 Gender, Equity and Sustainability </w:t>
            </w: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Explain briefly the practical measures taken in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to address gender, equity and sustainability considerations</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D.6 Environmental impact</w:t>
            </w: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likely environmental impact of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if any.</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D.7 Other partners involved</w:t>
            </w: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outlines other partners who have a role in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implementation, including potential sub-</w:t>
            </w:r>
            <w:proofErr w:type="spellStart"/>
            <w:r>
              <w:rPr>
                <w:rFonts w:ascii="Times New Roman" w:eastAsia="Times New Roman" w:hAnsi="Times New Roman" w:cs="Times New Roman"/>
                <w:i/>
                <w:sz w:val="24"/>
                <w:szCs w:val="24"/>
              </w:rPr>
              <w:t>contractees</w:t>
            </w:r>
            <w:proofErr w:type="spellEnd"/>
            <w:r>
              <w:rPr>
                <w:rFonts w:ascii="Times New Roman" w:eastAsia="Times New Roman" w:hAnsi="Times New Roman" w:cs="Times New Roman"/>
                <w:i/>
                <w:sz w:val="24"/>
                <w:szCs w:val="24"/>
              </w:rPr>
              <w:t xml:space="preserve"> and other organization providing technical and financial support for the </w:t>
            </w:r>
            <w:proofErr w:type="spellStart"/>
            <w:r>
              <w:rPr>
                <w:rFonts w:ascii="Times New Roman" w:eastAsia="Times New Roman" w:hAnsi="Times New Roman" w:cs="Times New Roman"/>
                <w:i/>
                <w:sz w:val="24"/>
                <w:szCs w:val="24"/>
              </w:rPr>
              <w:t>programme</w:t>
            </w:r>
            <w:proofErr w:type="spellEnd"/>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D.8 NGO contribution</w:t>
            </w: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partner specific contribution to the </w:t>
            </w:r>
            <w:proofErr w:type="spellStart"/>
            <w:r>
              <w:rPr>
                <w:rFonts w:ascii="Times New Roman" w:eastAsia="Times New Roman" w:hAnsi="Times New Roman" w:cs="Times New Roman"/>
                <w:i/>
                <w:sz w:val="24"/>
                <w:szCs w:val="24"/>
              </w:rPr>
              <w:t>programme</w:t>
            </w:r>
            <w:proofErr w:type="spellEnd"/>
            <w:r>
              <w:rPr>
                <w:rFonts w:ascii="Times New Roman" w:eastAsia="Times New Roman" w:hAnsi="Times New Roman" w:cs="Times New Roman"/>
                <w:i/>
                <w:sz w:val="24"/>
                <w:szCs w:val="24"/>
              </w:rPr>
              <w:t xml:space="preserve"> (monetary or in-kind)</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D.9 Additional documentation</w:t>
            </w:r>
          </w:p>
          <w:p w:rsidR="00345ABD" w:rsidRDefault="00345ABD">
            <w:pPr>
              <w:rPr>
                <w:rFonts w:ascii="Times New Roman" w:eastAsia="Times New Roman" w:hAnsi="Times New Roman" w:cs="Times New Roman"/>
                <w:sz w:val="22"/>
                <w:szCs w:val="22"/>
              </w:rPr>
            </w:pPr>
          </w:p>
          <w:p w:rsidR="00345ABD" w:rsidRDefault="00345ABD">
            <w:pPr>
              <w:rPr>
                <w:rFonts w:ascii="Times New Roman" w:eastAsia="Times New Roman" w:hAnsi="Times New Roman" w:cs="Times New Roman"/>
                <w:sz w:val="22"/>
                <w:szCs w:val="22"/>
              </w:rPr>
            </w:pP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Additional documentation can be mentioned here for reference</w:t>
            </w:r>
          </w:p>
        </w:tc>
      </w:tr>
    </w:tbl>
    <w:p w:rsidR="00345ABD" w:rsidRDefault="00345ABD">
      <w:pPr>
        <w:rPr>
          <w:rFonts w:ascii="Times New Roman" w:eastAsia="Times New Roman" w:hAnsi="Times New Roman" w:cs="Times New Roman"/>
          <w:sz w:val="24"/>
          <w:szCs w:val="24"/>
        </w:rPr>
      </w:pPr>
    </w:p>
    <w:tbl>
      <w:tblPr>
        <w:tblStyle w:val="afb"/>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45ABD">
        <w:tc>
          <w:tcPr>
            <w:tcW w:w="9330" w:type="dxa"/>
            <w:gridSpan w:val="2"/>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E. </w:t>
            </w:r>
            <w:proofErr w:type="spellStart"/>
            <w:r>
              <w:rPr>
                <w:rFonts w:ascii="Times New Roman" w:eastAsia="Times New Roman" w:hAnsi="Times New Roman" w:cs="Times New Roman"/>
                <w:color w:val="FFFFFF"/>
                <w:sz w:val="24"/>
                <w:szCs w:val="24"/>
              </w:rPr>
              <w:t>Programme</w:t>
            </w:r>
            <w:proofErr w:type="spellEnd"/>
            <w:r>
              <w:rPr>
                <w:rFonts w:ascii="Times New Roman" w:eastAsia="Times New Roman" w:hAnsi="Times New Roman" w:cs="Times New Roman"/>
                <w:color w:val="FFFFFF"/>
                <w:sz w:val="24"/>
                <w:szCs w:val="24"/>
              </w:rPr>
              <w:t xml:space="preserve"> Risks and Monitoring </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rsidR="00345ABD" w:rsidRDefault="00345ABD">
            <w:pPr>
              <w:rPr>
                <w:rFonts w:ascii="Times New Roman" w:eastAsia="Times New Roman" w:hAnsi="Times New Roman" w:cs="Times New Roman"/>
                <w:sz w:val="22"/>
                <w:szCs w:val="22"/>
              </w:rPr>
            </w:pPr>
          </w:p>
          <w:p w:rsidR="00345ABD" w:rsidRDefault="00345ABD">
            <w:pPr>
              <w:rPr>
                <w:rFonts w:ascii="Times New Roman" w:eastAsia="Times New Roman" w:hAnsi="Times New Roman" w:cs="Times New Roman"/>
                <w:sz w:val="22"/>
                <w:szCs w:val="22"/>
              </w:rPr>
            </w:pPr>
          </w:p>
          <w:p w:rsidR="00345ABD" w:rsidRDefault="00345ABD">
            <w:pPr>
              <w:rPr>
                <w:rFonts w:ascii="Times New Roman" w:eastAsia="Times New Roman" w:hAnsi="Times New Roman" w:cs="Times New Roman"/>
                <w:sz w:val="22"/>
                <w:szCs w:val="22"/>
              </w:rPr>
            </w:pP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Identify major risk factors that could result in the proposed activities not being successfully implemented and any key assumptions on which the proposed intervention is based. Include any actions the organization will undertake to address/reduce identified risk(s).</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rsidR="00345ABD" w:rsidRDefault="00345ABD">
            <w:pPr>
              <w:rPr>
                <w:rFonts w:ascii="Times New Roman" w:eastAsia="Times New Roman" w:hAnsi="Times New Roman" w:cs="Times New Roman"/>
                <w:sz w:val="22"/>
                <w:szCs w:val="22"/>
              </w:rPr>
            </w:pPr>
          </w:p>
        </w:tc>
        <w:tc>
          <w:tcPr>
            <w:tcW w:w="7635" w:type="dxa"/>
            <w:tcBorders>
              <w:left w:val="single" w:sz="6" w:space="0" w:color="BDD7EE"/>
            </w:tcBorders>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monitoring activities </w:t>
            </w:r>
          </w:p>
        </w:tc>
      </w:tr>
    </w:tbl>
    <w:p w:rsidR="00345ABD" w:rsidRDefault="00345ABD">
      <w:pPr>
        <w:rPr>
          <w:rFonts w:ascii="Times New Roman" w:eastAsia="Times New Roman" w:hAnsi="Times New Roman" w:cs="Times New Roman"/>
          <w:sz w:val="24"/>
          <w:szCs w:val="24"/>
        </w:rPr>
      </w:pPr>
    </w:p>
    <w:tbl>
      <w:tblPr>
        <w:tblStyle w:val="afc"/>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345ABD">
        <w:tc>
          <w:tcPr>
            <w:tcW w:w="9330" w:type="dxa"/>
            <w:gridSpan w:val="2"/>
            <w:shd w:val="clear" w:color="auto" w:fill="002060"/>
          </w:tcPr>
          <w:p w:rsidR="00345ABD" w:rsidRDefault="00397A6D">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F. References </w:t>
            </w:r>
          </w:p>
        </w:tc>
      </w:tr>
      <w:tr w:rsidR="00345ABD">
        <w:trPr>
          <w:trHeight w:val="507"/>
        </w:trPr>
        <w:tc>
          <w:tcPr>
            <w:tcW w:w="9330" w:type="dxa"/>
            <w:gridSpan w:val="2"/>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rsidR="00345ABD" w:rsidRDefault="00345ABD">
            <w:pPr>
              <w:rPr>
                <w:rFonts w:ascii="Times New Roman" w:eastAsia="Times New Roman" w:hAnsi="Times New Roman" w:cs="Times New Roman"/>
                <w:sz w:val="22"/>
                <w:szCs w:val="22"/>
              </w:rPr>
            </w:pP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rsidR="00345ABD" w:rsidRDefault="00345ABD">
            <w:pPr>
              <w:rPr>
                <w:rFonts w:ascii="Times New Roman" w:eastAsia="Times New Roman" w:hAnsi="Times New Roman" w:cs="Times New Roman"/>
                <w:sz w:val="22"/>
                <w:szCs w:val="22"/>
              </w:rPr>
            </w:pPr>
          </w:p>
        </w:tc>
      </w:tr>
      <w:tr w:rsidR="00345ABD">
        <w:tc>
          <w:tcPr>
            <w:tcW w:w="1695" w:type="dxa"/>
            <w:tcBorders>
              <w:right w:val="single" w:sz="6" w:space="0" w:color="BDD7EE"/>
            </w:tcBorders>
            <w:shd w:val="clear" w:color="auto" w:fill="D9D9D9"/>
          </w:tcPr>
          <w:p w:rsidR="00345ABD" w:rsidRDefault="00397A6D">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rsidR="00345ABD" w:rsidRDefault="00345ABD">
            <w:pPr>
              <w:rPr>
                <w:rFonts w:ascii="Times New Roman" w:eastAsia="Times New Roman" w:hAnsi="Times New Roman" w:cs="Times New Roman"/>
                <w:sz w:val="22"/>
                <w:szCs w:val="22"/>
              </w:rPr>
            </w:pPr>
          </w:p>
        </w:tc>
      </w:tr>
    </w:tbl>
    <w:p w:rsidR="00345ABD" w:rsidRDefault="00345ABD">
      <w:pPr>
        <w:rPr>
          <w:rFonts w:ascii="Times New Roman" w:eastAsia="Times New Roman" w:hAnsi="Times New Roman" w:cs="Times New Roman"/>
          <w:sz w:val="22"/>
          <w:szCs w:val="22"/>
        </w:rPr>
      </w:pPr>
    </w:p>
    <w:sectPr w:rsidR="00345ABD">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08" w:rsidRDefault="00341408">
      <w:r>
        <w:separator/>
      </w:r>
    </w:p>
  </w:endnote>
  <w:endnote w:type="continuationSeparator" w:id="0">
    <w:p w:rsidR="00341408" w:rsidRDefault="0034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BD" w:rsidRDefault="00397A6D">
    <w:pPr>
      <w:tabs>
        <w:tab w:val="center" w:pos="4680"/>
        <w:tab w:val="right" w:pos="9360"/>
      </w:tabs>
      <w:spacing w:after="708"/>
      <w:jc w:val="right"/>
    </w:pPr>
    <w:r>
      <w:fldChar w:fldCharType="begin"/>
    </w:r>
    <w:r>
      <w:instrText>PAGE</w:instrText>
    </w:r>
    <w:r>
      <w:fldChar w:fldCharType="separate"/>
    </w:r>
    <w:r w:rsidR="0042780F">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08" w:rsidRDefault="00341408">
      <w:r>
        <w:separator/>
      </w:r>
    </w:p>
  </w:footnote>
  <w:footnote w:type="continuationSeparator" w:id="0">
    <w:p w:rsidR="00341408" w:rsidRDefault="003414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5AD"/>
    <w:multiLevelType w:val="multilevel"/>
    <w:tmpl w:val="FB0CA54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1E7522ED"/>
    <w:multiLevelType w:val="multilevel"/>
    <w:tmpl w:val="35D475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FA03C02"/>
    <w:multiLevelType w:val="multilevel"/>
    <w:tmpl w:val="A888E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BDA6D89"/>
    <w:multiLevelType w:val="multilevel"/>
    <w:tmpl w:val="D2A47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44F293E"/>
    <w:multiLevelType w:val="multilevel"/>
    <w:tmpl w:val="D682D4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B005665"/>
    <w:multiLevelType w:val="multilevel"/>
    <w:tmpl w:val="59069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0F273C7"/>
    <w:multiLevelType w:val="multilevel"/>
    <w:tmpl w:val="C40EE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0F73E15"/>
    <w:multiLevelType w:val="multilevel"/>
    <w:tmpl w:val="F4284F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63950BE5"/>
    <w:multiLevelType w:val="multilevel"/>
    <w:tmpl w:val="0F98A7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5"/>
  </w:num>
  <w:num w:numId="4">
    <w:abstractNumId w:val="7"/>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BD"/>
    <w:rsid w:val="00035996"/>
    <w:rsid w:val="000B5F0F"/>
    <w:rsid w:val="001122F5"/>
    <w:rsid w:val="00181466"/>
    <w:rsid w:val="002D245B"/>
    <w:rsid w:val="00341408"/>
    <w:rsid w:val="00345ABD"/>
    <w:rsid w:val="00397A6D"/>
    <w:rsid w:val="0042780F"/>
    <w:rsid w:val="004956C3"/>
    <w:rsid w:val="005728A3"/>
    <w:rsid w:val="00637701"/>
    <w:rsid w:val="007119A1"/>
    <w:rsid w:val="00CD7797"/>
    <w:rsid w:val="00D3759F"/>
    <w:rsid w:val="00D42D59"/>
    <w:rsid w:val="00DA2E93"/>
    <w:rsid w:val="00EC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D35B"/>
  <w15:docId w15:val="{9C7D70E4-1E90-4E35-B9DC-5462164B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jc w:val="both"/>
      <w:outlineLvl w:val="0"/>
    </w:pPr>
    <w:rPr>
      <w:b/>
      <w:color w:val="2E75B5"/>
      <w:sz w:val="22"/>
      <w:szCs w:val="22"/>
    </w:rPr>
  </w:style>
  <w:style w:type="paragraph" w:styleId="Heading2">
    <w:name w:val="heading 2"/>
    <w:basedOn w:val="Normal"/>
    <w:next w:val="Normal"/>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022"/>
    <w:pPr>
      <w:ind w:left="720"/>
      <w:contextualSpacing/>
    </w:p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27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oi-bgd@unfp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zIiLiE8zZGJKpU1Ca+9P1+o6g==">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Mostofa Mohammad Aza</cp:lastModifiedBy>
  <cp:revision>11</cp:revision>
  <dcterms:created xsi:type="dcterms:W3CDTF">2021-12-08T18:15:00Z</dcterms:created>
  <dcterms:modified xsi:type="dcterms:W3CDTF">2022-01-03T03:52:00Z</dcterms:modified>
</cp:coreProperties>
</file>